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C48" w:rsidRDefault="00065882">
      <w:pPr>
        <w:pStyle w:val="Standard"/>
        <w:spacing w:line="400" w:lineRule="exact"/>
        <w:jc w:val="center"/>
      </w:pPr>
      <w:r>
        <w:rPr>
          <w:rFonts w:ascii="標楷體" w:eastAsia="標楷體" w:hAnsi="標楷體"/>
          <w:bCs/>
          <w:spacing w:val="100"/>
          <w:sz w:val="36"/>
          <w:szCs w:val="20"/>
        </w:rPr>
        <w:t>國立政治大學</w:t>
      </w:r>
      <w:r>
        <w:rPr>
          <w:rFonts w:ascii="標楷體" w:eastAsia="標楷體" w:hAnsi="標楷體"/>
          <w:bCs/>
          <w:noProof/>
          <w:spacing w:val="100"/>
          <w:sz w:val="36"/>
          <w:szCs w:val="20"/>
        </w:rPr>
        <mc:AlternateContent>
          <mc:Choice Requires="wps">
            <w:drawing>
              <wp:anchor distT="0" distB="0" distL="114300" distR="114300" simplePos="0" relativeHeight="8" behindDoc="1" locked="0" layoutInCell="1" allowOverlap="1">
                <wp:simplePos x="0" y="0"/>
                <wp:positionH relativeFrom="column">
                  <wp:posOffset>4579287</wp:posOffset>
                </wp:positionH>
                <wp:positionV relativeFrom="paragraph">
                  <wp:posOffset>26032</wp:posOffset>
                </wp:positionV>
                <wp:extent cx="1550036" cy="281306"/>
                <wp:effectExtent l="0" t="0" r="12064" b="23494"/>
                <wp:wrapNone/>
                <wp:docPr id="2" name="外框2"/>
                <wp:cNvGraphicFramePr/>
                <a:graphic xmlns:a="http://schemas.openxmlformats.org/drawingml/2006/main">
                  <a:graphicData uri="http://schemas.microsoft.com/office/word/2010/wordprocessingShape">
                    <wps:wsp>
                      <wps:cNvSpPr txBox="1"/>
                      <wps:spPr>
                        <a:xfrm>
                          <a:off x="0" y="0"/>
                          <a:ext cx="1550036" cy="281306"/>
                        </a:xfrm>
                        <a:prstGeom prst="rect">
                          <a:avLst/>
                        </a:prstGeom>
                        <a:noFill/>
                        <a:ln w="9400">
                          <a:solidFill>
                            <a:srgbClr val="000000"/>
                          </a:solidFill>
                          <a:prstDash val="solid"/>
                        </a:ln>
                      </wps:spPr>
                      <wps:txbx>
                        <w:txbxContent>
                          <w:p w:rsidR="00585C48" w:rsidRDefault="00065882">
                            <w:pPr>
                              <w:pStyle w:val="Standard"/>
                              <w:rPr>
                                <w:rFonts w:ascii="標楷體" w:eastAsia="標楷體" w:hAnsi="標楷體" w:cs="標楷體"/>
                                <w:szCs w:val="24"/>
                              </w:rPr>
                            </w:pPr>
                            <w:r>
                              <w:rPr>
                                <w:rFonts w:ascii="標楷體" w:eastAsia="標楷體" w:hAnsi="標楷體" w:cs="標楷體"/>
                                <w:szCs w:val="24"/>
                              </w:rPr>
                              <w:t xml:space="preserve">核准編號：         </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外框2" o:spid="_x0000_s1026" type="#_x0000_t202" style="position:absolute;left:0;text-align:left;margin-left:360.55pt;margin-top:2.05pt;width:122.05pt;height:22.15pt;z-index:-503316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sS/AEAAMwDAAAOAAAAZHJzL2Uyb0RvYy54bWysU11uEzEQfkfiDpbfyW62SWhXcSpoVIRU&#10;QaWUAzheO2vJf9hOdsMBOALvSL0anIOxd5sGeEPkwfH4+/x55pvZ5XWvFTpwH6Q1BE8nJUbcMNtI&#10;syP408Ptq0uMQqSmocoaTvCRB3y9evli2bmaV7a1quEegYgJdecIbmN0dVEE1nJNw8Q6bgAU1msa&#10;IfS7ovG0A3WtiqosF0VnfeO8ZTwEOF0PIF5lfSE4ix+FCDwiRTDkFvPq87pNa7Fa0nrnqWslG9Og&#10;/5CFptLAoyepNY0U7b38S0pL5m2wIk6Y1YUVQjKea4BqpuUf1Wxa6niuBcwJ7mRT+H+y7MPh3iPZ&#10;EFxhZKiGFv14/Pbz+9cqWdO5UANj44AT+7e2hxY/nQc4TBX3wuv0D7UgwMHk48lY3kfE0qX5vCwv&#10;FhgxwKrL6UW5SDLF823nQ3zHrUZpQ7CHxmU/6eEuxIH6REmPGXsrlcrNUwZ1BF/NyjJfCFbJJoGJ&#10;Fvxue6M8OtDU/vwb3/2NlpTXNLQDL0MjTRnIMrkwVJt2sd/2ozVb2xzBGRh/SLm1/gtGHYwSweHz&#10;nnqOkXpvoFdX09kszV4OZvPXFQT+HNmeI9QwkCI4YjRsb+IwrzAwjsY7s3EsGTzY8GYfrZDZoZTc&#10;kNGYM4xM9ngc7zST53FmPX+Eq18AAAD//wMAUEsDBBQABgAIAAAAIQCD9pOT4AAAAAgBAAAPAAAA&#10;ZHJzL2Rvd25yZXYueG1sTI/NTsMwEITvSLyDtUhcEHUSSighToWQkHqhiLYHcnPtJYmIf4idJrw9&#10;ywlOq9GMZr8p17Pp2QmH0DkrIF0kwNAqpzvbCDjsn69XwEKUVsveWRTwjQHW1flZKQvtJvuGp11s&#10;GJXYUEgBbYy+4DyoFo0MC+fRkvfhBiMjyaHhepATlZueZ0mScyM7Sx9a6fGpRfW5G42Am5dXtfHb&#10;9D2vN19X03b0dVS1EJcX8+MDsIhz/AvDLz6hQ0VMRzdaHVgv4C5LU4oKWNIh/z6/zYAdSa+WwKuS&#10;/x9Q/QAAAP//AwBQSwECLQAUAAYACAAAACEAtoM4kv4AAADhAQAAEwAAAAAAAAAAAAAAAAAAAAAA&#10;W0NvbnRlbnRfVHlwZXNdLnhtbFBLAQItABQABgAIAAAAIQA4/SH/1gAAAJQBAAALAAAAAAAAAAAA&#10;AAAAAC8BAABfcmVscy8ucmVsc1BLAQItABQABgAIAAAAIQCP+7sS/AEAAMwDAAAOAAAAAAAAAAAA&#10;AAAAAC4CAABkcnMvZTJvRG9jLnhtbFBLAQItABQABgAIAAAAIQCD9pOT4AAAAAgBAAAPAAAAAAAA&#10;AAAAAAAAAFYEAABkcnMvZG93bnJldi54bWxQSwUGAAAAAAQABADzAAAAYwUAAAAA&#10;" filled="f" strokeweight=".26111mm">
                <v:textbox>
                  <w:txbxContent>
                    <w:p w:rsidR="00585C48" w:rsidRDefault="00065882">
                      <w:pPr>
                        <w:pStyle w:val="Standard"/>
                        <w:rPr>
                          <w:rFonts w:ascii="標楷體" w:eastAsia="標楷體" w:hAnsi="標楷體" w:cs="標楷體"/>
                          <w:szCs w:val="24"/>
                        </w:rPr>
                      </w:pPr>
                      <w:r>
                        <w:rPr>
                          <w:rFonts w:ascii="標楷體" w:eastAsia="標楷體" w:hAnsi="標楷體" w:cs="標楷體"/>
                          <w:szCs w:val="24"/>
                        </w:rPr>
                        <w:t>核准編號：</w:t>
                      </w:r>
                      <w:r>
                        <w:rPr>
                          <w:rFonts w:ascii="標楷體" w:eastAsia="標楷體" w:hAnsi="標楷體" w:cs="標楷體"/>
                          <w:szCs w:val="24"/>
                        </w:rPr>
                        <w:t xml:space="preserve">         </w:t>
                      </w:r>
                    </w:p>
                  </w:txbxContent>
                </v:textbox>
              </v:shape>
            </w:pict>
          </mc:Fallback>
        </mc:AlternateContent>
      </w:r>
    </w:p>
    <w:p w:rsidR="00585C48" w:rsidRDefault="00065882">
      <w:pPr>
        <w:pStyle w:val="Standard"/>
        <w:spacing w:line="400" w:lineRule="exact"/>
        <w:jc w:val="center"/>
      </w:pPr>
      <w:r>
        <w:rPr>
          <w:rFonts w:ascii="標楷體" w:eastAsia="標楷體" w:hAnsi="標楷體"/>
          <w:bCs/>
          <w:spacing w:val="100"/>
          <w:sz w:val="36"/>
          <w:szCs w:val="20"/>
        </w:rPr>
        <w:t>動物實驗申請表</w:t>
      </w:r>
    </w:p>
    <w:p w:rsidR="00585C48" w:rsidRDefault="00585C48">
      <w:pPr>
        <w:pStyle w:val="Standard"/>
        <w:spacing w:before="180" w:line="260" w:lineRule="exact"/>
        <w:rPr>
          <w:rFonts w:ascii="標楷體" w:eastAsia="標楷體" w:hAnsi="標楷體"/>
          <w:bCs/>
          <w:iCs/>
          <w:color w:val="FF0000"/>
          <w:szCs w:val="24"/>
        </w:rPr>
      </w:pPr>
    </w:p>
    <w:p w:rsidR="00585C48" w:rsidRDefault="00065882">
      <w:pPr>
        <w:pStyle w:val="Standard"/>
        <w:spacing w:before="360" w:line="400" w:lineRule="exact"/>
      </w:pPr>
      <w:r>
        <w:rPr>
          <w:rFonts w:ascii="標楷體" w:eastAsia="標楷體" w:hAnsi="標楷體"/>
          <w:bCs/>
          <w:szCs w:val="20"/>
        </w:rPr>
        <w:t>一、計畫主持人：</w:t>
      </w:r>
      <w:r>
        <w:rPr>
          <w:rFonts w:ascii="標楷體" w:eastAsia="標楷體" w:hAnsi="標楷體"/>
          <w:bCs/>
          <w:szCs w:val="20"/>
          <w:u w:val="single"/>
        </w:rPr>
        <w:t xml:space="preserve">            </w:t>
      </w:r>
      <w:r>
        <w:rPr>
          <w:rFonts w:ascii="標楷體" w:eastAsia="標楷體" w:hAnsi="標楷體"/>
          <w:bCs/>
          <w:szCs w:val="20"/>
        </w:rPr>
        <w:t xml:space="preserve">  職稱：</w:t>
      </w:r>
      <w:r>
        <w:rPr>
          <w:rFonts w:ascii="標楷體" w:eastAsia="標楷體" w:hAnsi="標楷體"/>
          <w:bCs/>
          <w:szCs w:val="20"/>
          <w:u w:val="single"/>
        </w:rPr>
        <w:t xml:space="preserve">            </w:t>
      </w:r>
      <w:r>
        <w:rPr>
          <w:rFonts w:ascii="標楷體" w:eastAsia="標楷體" w:hAnsi="標楷體"/>
          <w:bCs/>
          <w:szCs w:val="20"/>
        </w:rPr>
        <w:t xml:space="preserve">  聯絡電話：</w:t>
      </w:r>
      <w:r>
        <w:rPr>
          <w:rFonts w:ascii="標楷體" w:eastAsia="標楷體" w:hAnsi="標楷體"/>
          <w:bCs/>
          <w:szCs w:val="20"/>
          <w:u w:val="single"/>
        </w:rPr>
        <w:t xml:space="preserve">                 </w:t>
      </w:r>
      <w:r>
        <w:rPr>
          <w:rFonts w:ascii="標楷體" w:eastAsia="標楷體" w:hAnsi="標楷體"/>
          <w:bCs/>
          <w:szCs w:val="20"/>
        </w:rPr>
        <w:t>.</w:t>
      </w:r>
    </w:p>
    <w:p w:rsidR="00585C48" w:rsidRDefault="00065882">
      <w:pPr>
        <w:pStyle w:val="Standard"/>
        <w:spacing w:before="180" w:line="400" w:lineRule="exact"/>
      </w:pPr>
      <w:r>
        <w:rPr>
          <w:rFonts w:ascii="標楷體" w:eastAsia="標楷體" w:hAnsi="標楷體"/>
          <w:bCs/>
          <w:szCs w:val="20"/>
        </w:rPr>
        <w:t>二、單位：</w:t>
      </w:r>
      <w:r>
        <w:rPr>
          <w:rFonts w:ascii="標楷體" w:eastAsia="標楷體" w:hAnsi="標楷體"/>
          <w:bCs/>
          <w:szCs w:val="20"/>
          <w:u w:val="single"/>
        </w:rPr>
        <w:t xml:space="preserve">                  </w:t>
      </w:r>
      <w:r>
        <w:rPr>
          <w:rFonts w:ascii="標楷體" w:eastAsia="標楷體" w:hAnsi="標楷體"/>
          <w:bCs/>
          <w:szCs w:val="20"/>
        </w:rPr>
        <w:t xml:space="preserve">  實驗地點：</w:t>
      </w:r>
      <w:r>
        <w:rPr>
          <w:rFonts w:ascii="標楷體" w:eastAsia="標楷體" w:hAnsi="標楷體"/>
          <w:bCs/>
          <w:szCs w:val="20"/>
          <w:u w:val="single"/>
        </w:rPr>
        <w:t xml:space="preserve">                                     </w:t>
      </w:r>
      <w:r>
        <w:rPr>
          <w:rFonts w:ascii="標楷體" w:eastAsia="標楷體" w:hAnsi="標楷體"/>
          <w:bCs/>
          <w:szCs w:val="20"/>
        </w:rPr>
        <w:t>.</w:t>
      </w:r>
    </w:p>
    <w:p w:rsidR="00585C48" w:rsidRDefault="00065882">
      <w:pPr>
        <w:pStyle w:val="Standard"/>
        <w:spacing w:before="180" w:line="400" w:lineRule="exact"/>
      </w:pPr>
      <w:r>
        <w:rPr>
          <w:rFonts w:ascii="標楷體" w:eastAsia="標楷體" w:hAnsi="標楷體"/>
          <w:bCs/>
          <w:szCs w:val="20"/>
        </w:rPr>
        <w:t>三、計畫/課程/試驗名稱：</w:t>
      </w:r>
      <w:r>
        <w:rPr>
          <w:rFonts w:ascii="標楷體" w:eastAsia="標楷體" w:hAnsi="標楷體"/>
          <w:bCs/>
          <w:szCs w:val="20"/>
          <w:u w:val="single"/>
        </w:rPr>
        <w:t xml:space="preserve">                                                      </w:t>
      </w:r>
    </w:p>
    <w:p w:rsidR="00585C48" w:rsidRDefault="00065882">
      <w:pPr>
        <w:pStyle w:val="Standard"/>
        <w:snapToGrid w:val="0"/>
        <w:spacing w:line="400" w:lineRule="exact"/>
        <w:ind w:left="1236" w:hanging="720"/>
      </w:pPr>
      <w:r>
        <w:rPr>
          <w:rFonts w:ascii="標楷體" w:eastAsia="標楷體" w:hAnsi="標楷體" w:cs="Arial"/>
          <w:bCs/>
          <w:iCs/>
          <w:szCs w:val="20"/>
        </w:rPr>
        <w:t>類型：□1.</w:t>
      </w:r>
      <w:r>
        <w:rPr>
          <w:rFonts w:ascii="標楷體" w:eastAsia="標楷體" w:hAnsi="標楷體"/>
          <w:szCs w:val="20"/>
        </w:rPr>
        <w:t xml:space="preserve">基礎研究。 </w:t>
      </w:r>
      <w:r>
        <w:rPr>
          <w:rFonts w:ascii="標楷體" w:eastAsia="標楷體" w:hAnsi="標楷體" w:cs="Arial"/>
          <w:bCs/>
          <w:iCs/>
          <w:szCs w:val="20"/>
        </w:rPr>
        <w:t>□2.</w:t>
      </w:r>
      <w:r>
        <w:rPr>
          <w:rFonts w:ascii="標楷體" w:eastAsia="標楷體" w:hAnsi="標楷體"/>
          <w:szCs w:val="20"/>
        </w:rPr>
        <w:t xml:space="preserve">應用研究。 </w:t>
      </w:r>
      <w:r>
        <w:rPr>
          <w:rFonts w:ascii="標楷體" w:eastAsia="標楷體" w:hAnsi="標楷體" w:cs="Arial"/>
          <w:bCs/>
          <w:iCs/>
          <w:szCs w:val="20"/>
        </w:rPr>
        <w:t>□3.</w:t>
      </w:r>
      <w:r>
        <w:rPr>
          <w:rFonts w:ascii="標楷體" w:eastAsia="標楷體" w:hAnsi="標楷體"/>
          <w:szCs w:val="20"/>
        </w:rPr>
        <w:t xml:space="preserve">產品上市前測試。 </w:t>
      </w:r>
      <w:r>
        <w:rPr>
          <w:rFonts w:ascii="標楷體" w:eastAsia="標楷體" w:hAnsi="標楷體" w:cs="Arial"/>
          <w:bCs/>
          <w:iCs/>
          <w:szCs w:val="20"/>
        </w:rPr>
        <w:t>□4.</w:t>
      </w:r>
      <w:r>
        <w:rPr>
          <w:rFonts w:ascii="標楷體" w:eastAsia="標楷體" w:hAnsi="標楷體"/>
          <w:szCs w:val="20"/>
        </w:rPr>
        <w:t>教學訓練。</w:t>
      </w:r>
    </w:p>
    <w:p w:rsidR="00585C48" w:rsidRDefault="00065882">
      <w:pPr>
        <w:pStyle w:val="Standard"/>
        <w:snapToGrid w:val="0"/>
        <w:spacing w:line="400" w:lineRule="exact"/>
        <w:ind w:left="1236" w:hanging="720"/>
      </w:pPr>
      <w:r>
        <w:rPr>
          <w:rFonts w:ascii="標楷體" w:eastAsia="標楷體" w:hAnsi="標楷體" w:cs="標楷體"/>
          <w:szCs w:val="20"/>
        </w:rPr>
        <w:t xml:space="preserve">      </w:t>
      </w:r>
      <w:r>
        <w:rPr>
          <w:rFonts w:ascii="標楷體" w:eastAsia="標楷體" w:hAnsi="標楷體" w:cs="標楷體"/>
          <w:bCs/>
          <w:iCs/>
          <w:szCs w:val="20"/>
        </w:rPr>
        <w:t>□</w:t>
      </w:r>
      <w:r>
        <w:rPr>
          <w:rFonts w:ascii="標楷體" w:eastAsia="標楷體" w:hAnsi="標楷體" w:cs="Arial"/>
          <w:bCs/>
          <w:iCs/>
          <w:szCs w:val="20"/>
        </w:rPr>
        <w:t>5.</w:t>
      </w:r>
      <w:r>
        <w:rPr>
          <w:rFonts w:ascii="標楷體" w:eastAsia="標楷體" w:hAnsi="標楷體"/>
          <w:szCs w:val="20"/>
        </w:rPr>
        <w:t>製造生物製劑。</w:t>
      </w:r>
      <w:r>
        <w:rPr>
          <w:rFonts w:ascii="標楷體" w:eastAsia="標楷體" w:hAnsi="標楷體" w:cs="Arial"/>
          <w:bCs/>
          <w:iCs/>
          <w:szCs w:val="20"/>
        </w:rPr>
        <w:t>□6.其他</w:t>
      </w:r>
      <w:r>
        <w:rPr>
          <w:rFonts w:ascii="標楷體" w:eastAsia="標楷體" w:hAnsi="標楷體"/>
          <w:bCs/>
          <w:szCs w:val="20"/>
        </w:rPr>
        <w:t>：</w:t>
      </w:r>
      <w:r>
        <w:rPr>
          <w:rFonts w:ascii="標楷體" w:eastAsia="標楷體" w:hAnsi="標楷體"/>
          <w:szCs w:val="20"/>
          <w:u w:val="single"/>
        </w:rPr>
        <w:t>(請說明)</w:t>
      </w:r>
    </w:p>
    <w:p w:rsidR="00585C48" w:rsidRDefault="00065882">
      <w:pPr>
        <w:pStyle w:val="Standard"/>
        <w:snapToGrid w:val="0"/>
        <w:spacing w:line="400" w:lineRule="exact"/>
        <w:ind w:left="1236" w:hanging="720"/>
      </w:pPr>
      <w:r>
        <w:rPr>
          <w:rFonts w:ascii="標楷體" w:eastAsia="標楷體" w:hAnsi="標楷體"/>
          <w:szCs w:val="20"/>
        </w:rPr>
        <w:t>種類</w:t>
      </w:r>
      <w:r>
        <w:rPr>
          <w:rFonts w:ascii="標楷體" w:eastAsia="標楷體" w:hAnsi="標楷體" w:cs="Arial"/>
          <w:bCs/>
          <w:iCs/>
          <w:szCs w:val="20"/>
        </w:rPr>
        <w:t>：□1.醫學研究。□2.農業研究。□3.藥物及疫苗(含中草藥)。□4.健康食品。</w:t>
      </w:r>
    </w:p>
    <w:p w:rsidR="00585C48" w:rsidRDefault="00065882">
      <w:pPr>
        <w:pStyle w:val="Standard"/>
        <w:snapToGrid w:val="0"/>
        <w:spacing w:line="400" w:lineRule="exact"/>
        <w:ind w:left="1236" w:hanging="720"/>
      </w:pPr>
      <w:r>
        <w:rPr>
          <w:rFonts w:ascii="標楷體" w:eastAsia="標楷體" w:hAnsi="標楷體" w:cs="標楷體"/>
          <w:bCs/>
          <w:iCs/>
          <w:szCs w:val="20"/>
        </w:rPr>
        <w:t xml:space="preserve">      □</w:t>
      </w:r>
      <w:r>
        <w:rPr>
          <w:rFonts w:ascii="標楷體" w:eastAsia="標楷體" w:hAnsi="標楷體" w:cs="Arial"/>
          <w:bCs/>
          <w:iCs/>
          <w:szCs w:val="20"/>
        </w:rPr>
        <w:t>5.食品。□6.毒、化學品。□7.醫療器材。□8.農藥。□9.動物用(藥物及疫苗)。</w:t>
      </w:r>
    </w:p>
    <w:p w:rsidR="00585C48" w:rsidRDefault="00065882">
      <w:pPr>
        <w:pStyle w:val="Standard"/>
        <w:snapToGrid w:val="0"/>
        <w:spacing w:line="400" w:lineRule="exact"/>
        <w:ind w:left="1236" w:hanging="720"/>
      </w:pPr>
      <w:r>
        <w:rPr>
          <w:rFonts w:ascii="標楷體" w:eastAsia="標楷體" w:hAnsi="標楷體" w:cs="標楷體"/>
          <w:bCs/>
          <w:iCs/>
          <w:szCs w:val="20"/>
        </w:rPr>
        <w:t xml:space="preserve">      □</w:t>
      </w:r>
      <w:r>
        <w:rPr>
          <w:rFonts w:ascii="標楷體" w:eastAsia="標楷體" w:hAnsi="標楷體" w:cs="Arial"/>
          <w:bCs/>
          <w:iCs/>
          <w:szCs w:val="20"/>
        </w:rPr>
        <w:t>10.動物保健品、飼料添加物。□11.(含藥)化妝品。□12.其他</w:t>
      </w:r>
      <w:r>
        <w:rPr>
          <w:rFonts w:ascii="標楷體" w:eastAsia="標楷體" w:hAnsi="標楷體"/>
          <w:bCs/>
          <w:szCs w:val="20"/>
        </w:rPr>
        <w:t>：</w:t>
      </w:r>
      <w:r>
        <w:rPr>
          <w:rFonts w:ascii="標楷體" w:eastAsia="標楷體" w:hAnsi="標楷體"/>
          <w:szCs w:val="20"/>
          <w:u w:val="single"/>
        </w:rPr>
        <w:t xml:space="preserve">(請說明) </w:t>
      </w:r>
      <w:r>
        <w:rPr>
          <w:rFonts w:ascii="標楷體" w:eastAsia="標楷體" w:hAnsi="標楷體"/>
          <w:szCs w:val="20"/>
        </w:rPr>
        <w:t xml:space="preserve">            </w:t>
      </w:r>
    </w:p>
    <w:p w:rsidR="00585C48" w:rsidRDefault="00065882">
      <w:pPr>
        <w:pStyle w:val="Standard"/>
        <w:spacing w:line="400" w:lineRule="exact"/>
      </w:pPr>
      <w:r>
        <w:rPr>
          <w:rFonts w:ascii="標楷體" w:eastAsia="標楷體" w:hAnsi="標楷體"/>
          <w:bCs/>
          <w:szCs w:val="20"/>
        </w:rPr>
        <w:t>四、經費來源：</w:t>
      </w:r>
      <w:r>
        <w:rPr>
          <w:rFonts w:ascii="標楷體" w:eastAsia="標楷體" w:hAnsi="標楷體" w:cs="Arial"/>
          <w:bCs/>
          <w:iCs/>
          <w:szCs w:val="20"/>
        </w:rPr>
        <w:t>□</w:t>
      </w:r>
      <w:r>
        <w:rPr>
          <w:rFonts w:ascii="標楷體" w:eastAsia="標楷體" w:hAnsi="標楷體"/>
          <w:bCs/>
          <w:szCs w:val="20"/>
        </w:rPr>
        <w:t>1.農業委員會。</w:t>
      </w:r>
      <w:r>
        <w:rPr>
          <w:rFonts w:ascii="標楷體" w:eastAsia="標楷體" w:hAnsi="標楷體" w:cs="Arial"/>
          <w:bCs/>
          <w:iCs/>
          <w:szCs w:val="20"/>
        </w:rPr>
        <w:t>□</w:t>
      </w:r>
      <w:r>
        <w:rPr>
          <w:rFonts w:ascii="標楷體" w:eastAsia="標楷體" w:hAnsi="標楷體"/>
          <w:bCs/>
          <w:szCs w:val="20"/>
        </w:rPr>
        <w:t>2.衛生福利部。</w:t>
      </w:r>
      <w:r>
        <w:rPr>
          <w:rFonts w:ascii="標楷體" w:eastAsia="標楷體" w:hAnsi="標楷體" w:cs="Arial"/>
          <w:bCs/>
          <w:iCs/>
          <w:szCs w:val="20"/>
        </w:rPr>
        <w:t>□</w:t>
      </w:r>
      <w:r>
        <w:rPr>
          <w:rFonts w:ascii="標楷體" w:eastAsia="標楷體" w:hAnsi="標楷體"/>
          <w:bCs/>
          <w:szCs w:val="20"/>
        </w:rPr>
        <w:t>3.國科會。</w:t>
      </w:r>
      <w:r>
        <w:rPr>
          <w:rFonts w:ascii="標楷體" w:eastAsia="標楷體" w:hAnsi="標楷體" w:cs="Arial"/>
          <w:bCs/>
          <w:iCs/>
          <w:szCs w:val="20"/>
        </w:rPr>
        <w:t>□</w:t>
      </w:r>
      <w:r>
        <w:rPr>
          <w:rFonts w:ascii="標楷體" w:eastAsia="標楷體" w:hAnsi="標楷體"/>
          <w:bCs/>
          <w:szCs w:val="20"/>
        </w:rPr>
        <w:t>4.教育部。</w:t>
      </w:r>
      <w:r>
        <w:rPr>
          <w:rFonts w:ascii="標楷體" w:eastAsia="標楷體" w:hAnsi="標楷體" w:cs="Arial"/>
          <w:bCs/>
          <w:iCs/>
          <w:szCs w:val="20"/>
        </w:rPr>
        <w:t>□</w:t>
      </w:r>
      <w:r>
        <w:rPr>
          <w:rFonts w:ascii="標楷體" w:eastAsia="標楷體" w:hAnsi="標楷體"/>
          <w:bCs/>
          <w:szCs w:val="20"/>
        </w:rPr>
        <w:t>5.環保署。</w:t>
      </w:r>
    </w:p>
    <w:p w:rsidR="00585C48" w:rsidRDefault="00065882">
      <w:pPr>
        <w:pStyle w:val="Standard"/>
        <w:spacing w:line="400" w:lineRule="exact"/>
      </w:pPr>
      <w:r>
        <w:rPr>
          <w:rFonts w:ascii="標楷體" w:eastAsia="標楷體" w:hAnsi="標楷體" w:cs="標楷體"/>
          <w:bCs/>
          <w:szCs w:val="20"/>
        </w:rPr>
        <w:t xml:space="preserve">              </w:t>
      </w:r>
      <w:r>
        <w:rPr>
          <w:rFonts w:ascii="標楷體" w:eastAsia="標楷體" w:hAnsi="標楷體"/>
          <w:bCs/>
          <w:szCs w:val="20"/>
        </w:rPr>
        <w:t>6.</w:t>
      </w:r>
      <w:r>
        <w:rPr>
          <w:rFonts w:ascii="標楷體" w:eastAsia="標楷體" w:hAnsi="標楷體" w:cs="Arial"/>
          <w:bCs/>
          <w:iCs/>
          <w:szCs w:val="20"/>
        </w:rPr>
        <w:t>□</w:t>
      </w:r>
      <w:r>
        <w:rPr>
          <w:rFonts w:ascii="標楷體" w:eastAsia="標楷體" w:hAnsi="標楷體"/>
          <w:bCs/>
          <w:szCs w:val="20"/>
        </w:rPr>
        <w:t>其他：</w:t>
      </w:r>
      <w:r>
        <w:rPr>
          <w:rFonts w:ascii="標楷體" w:eastAsia="標楷體" w:hAnsi="標楷體"/>
          <w:szCs w:val="20"/>
          <w:u w:val="single"/>
        </w:rPr>
        <w:t>(請說明)</w:t>
      </w:r>
      <w:r>
        <w:rPr>
          <w:rFonts w:ascii="標楷體" w:eastAsia="標楷體" w:hAnsi="標楷體"/>
          <w:bCs/>
          <w:szCs w:val="20"/>
        </w:rPr>
        <w:t>。</w:t>
      </w:r>
    </w:p>
    <w:p w:rsidR="00585C48" w:rsidRDefault="00065882">
      <w:pPr>
        <w:pStyle w:val="Standard"/>
        <w:spacing w:before="180" w:line="400" w:lineRule="exact"/>
      </w:pPr>
      <w:r>
        <w:rPr>
          <w:rFonts w:ascii="標楷體" w:eastAsia="標楷體" w:hAnsi="標楷體"/>
          <w:bCs/>
          <w:szCs w:val="20"/>
        </w:rPr>
        <w:t>五、執行期限：   年  月  至   年  月  (請填寫起訖年月)</w:t>
      </w:r>
    </w:p>
    <w:p w:rsidR="00585C48" w:rsidRDefault="00065882">
      <w:pPr>
        <w:pStyle w:val="Standard"/>
        <w:spacing w:before="180" w:after="180" w:line="400" w:lineRule="exact"/>
        <w:rPr>
          <w:rFonts w:ascii="標楷體" w:eastAsia="標楷體" w:hAnsi="標楷體"/>
          <w:bCs/>
          <w:szCs w:val="20"/>
        </w:rPr>
      </w:pPr>
      <w:r>
        <w:rPr>
          <w:rFonts w:ascii="標楷體" w:eastAsia="標楷體" w:hAnsi="標楷體"/>
          <w:bCs/>
          <w:szCs w:val="20"/>
        </w:rPr>
        <w:t>六、負責進行動物實驗之相關人員資料：</w:t>
      </w:r>
    </w:p>
    <w:tbl>
      <w:tblPr>
        <w:tblW w:w="9582" w:type="dxa"/>
        <w:tblInd w:w="9" w:type="dxa"/>
        <w:tblLayout w:type="fixed"/>
        <w:tblCellMar>
          <w:left w:w="10" w:type="dxa"/>
          <w:right w:w="10" w:type="dxa"/>
        </w:tblCellMar>
        <w:tblLook w:val="0000" w:firstRow="0" w:lastRow="0" w:firstColumn="0" w:lastColumn="0" w:noHBand="0" w:noVBand="0"/>
      </w:tblPr>
      <w:tblGrid>
        <w:gridCol w:w="364"/>
        <w:gridCol w:w="1918"/>
        <w:gridCol w:w="1484"/>
        <w:gridCol w:w="1800"/>
        <w:gridCol w:w="4016"/>
      </w:tblGrid>
      <w:tr w:rsidR="00585C48">
        <w:tc>
          <w:tcPr>
            <w:tcW w:w="3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585C48">
            <w:pPr>
              <w:pStyle w:val="Standard"/>
              <w:snapToGrid w:val="0"/>
              <w:spacing w:line="400" w:lineRule="exact"/>
              <w:jc w:val="center"/>
              <w:rPr>
                <w:rFonts w:ascii="Times New Roman" w:eastAsia="標楷體" w:hAnsi="Times New Roman"/>
                <w:bCs/>
                <w:szCs w:val="20"/>
              </w:rPr>
            </w:pPr>
          </w:p>
        </w:tc>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065882">
            <w:pPr>
              <w:pStyle w:val="Standard"/>
              <w:spacing w:line="400" w:lineRule="exact"/>
              <w:jc w:val="center"/>
              <w:rPr>
                <w:rFonts w:ascii="Times New Roman" w:eastAsia="標楷體" w:hAnsi="Times New Roman"/>
                <w:bCs/>
                <w:szCs w:val="20"/>
              </w:rPr>
            </w:pPr>
            <w:r>
              <w:rPr>
                <w:rFonts w:ascii="Times New Roman" w:eastAsia="標楷體" w:hAnsi="Times New Roman"/>
                <w:bCs/>
                <w:szCs w:val="20"/>
              </w:rPr>
              <w:t>姓名</w:t>
            </w:r>
          </w:p>
        </w:tc>
        <w:tc>
          <w:tcPr>
            <w:tcW w:w="14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065882">
            <w:pPr>
              <w:pStyle w:val="Standard"/>
              <w:spacing w:line="400" w:lineRule="exact"/>
              <w:jc w:val="center"/>
              <w:rPr>
                <w:rFonts w:ascii="Times New Roman" w:eastAsia="標楷體" w:hAnsi="Times New Roman"/>
                <w:bCs/>
                <w:szCs w:val="20"/>
              </w:rPr>
            </w:pPr>
            <w:r>
              <w:rPr>
                <w:rFonts w:ascii="Times New Roman" w:eastAsia="標楷體" w:hAnsi="Times New Roman"/>
                <w:bCs/>
                <w:szCs w:val="20"/>
              </w:rPr>
              <w:t>職稱</w:t>
            </w:r>
          </w:p>
        </w:tc>
        <w:tc>
          <w:tcPr>
            <w:tcW w:w="18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065882">
            <w:pPr>
              <w:pStyle w:val="Standard"/>
              <w:spacing w:line="400" w:lineRule="exact"/>
              <w:jc w:val="center"/>
              <w:rPr>
                <w:rFonts w:ascii="Times New Roman" w:eastAsia="標楷體" w:hAnsi="Times New Roman"/>
                <w:bCs/>
                <w:szCs w:val="20"/>
              </w:rPr>
            </w:pPr>
            <w:r>
              <w:rPr>
                <w:rFonts w:ascii="Times New Roman" w:eastAsia="標楷體" w:hAnsi="Times New Roman"/>
                <w:bCs/>
                <w:szCs w:val="20"/>
              </w:rPr>
              <w:t>參與實驗期限</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065882">
            <w:pPr>
              <w:pStyle w:val="Standard"/>
              <w:spacing w:line="400" w:lineRule="exact"/>
              <w:jc w:val="center"/>
              <w:rPr>
                <w:rFonts w:ascii="Times New Roman" w:eastAsia="標楷體" w:hAnsi="Times New Roman"/>
                <w:bCs/>
                <w:szCs w:val="20"/>
              </w:rPr>
            </w:pPr>
            <w:r>
              <w:rPr>
                <w:rFonts w:ascii="Times New Roman" w:eastAsia="標楷體" w:hAnsi="Times New Roman"/>
                <w:bCs/>
                <w:szCs w:val="20"/>
              </w:rPr>
              <w:t>具有動物實驗相關技術與經驗年數</w:t>
            </w:r>
          </w:p>
        </w:tc>
      </w:tr>
      <w:tr w:rsidR="00585C48">
        <w:tc>
          <w:tcPr>
            <w:tcW w:w="3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065882">
            <w:pPr>
              <w:pStyle w:val="Standard"/>
              <w:spacing w:line="400" w:lineRule="exact"/>
              <w:rPr>
                <w:rFonts w:ascii="Times New Roman" w:eastAsia="標楷體" w:hAnsi="Times New Roman"/>
                <w:bCs/>
                <w:szCs w:val="20"/>
              </w:rPr>
            </w:pPr>
            <w:r>
              <w:rPr>
                <w:rFonts w:ascii="Times New Roman" w:eastAsia="標楷體" w:hAnsi="Times New Roman"/>
                <w:bCs/>
                <w:szCs w:val="20"/>
              </w:rPr>
              <w:t>1</w:t>
            </w:r>
          </w:p>
        </w:tc>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585C48">
            <w:pPr>
              <w:pStyle w:val="Standard"/>
              <w:snapToGrid w:val="0"/>
              <w:spacing w:line="400" w:lineRule="exact"/>
              <w:rPr>
                <w:rFonts w:ascii="Times New Roman" w:eastAsia="標楷體" w:hAnsi="Times New Roman"/>
                <w:bCs/>
                <w:szCs w:val="20"/>
              </w:rPr>
            </w:pPr>
          </w:p>
        </w:tc>
        <w:tc>
          <w:tcPr>
            <w:tcW w:w="14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585C48">
            <w:pPr>
              <w:pStyle w:val="Standard"/>
              <w:snapToGrid w:val="0"/>
              <w:spacing w:line="400" w:lineRule="exact"/>
              <w:rPr>
                <w:rFonts w:ascii="Times New Roman" w:eastAsia="標楷體" w:hAnsi="Times New Roman"/>
                <w:bCs/>
                <w:szCs w:val="20"/>
              </w:rPr>
            </w:pPr>
          </w:p>
        </w:tc>
        <w:tc>
          <w:tcPr>
            <w:tcW w:w="18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585C48">
            <w:pPr>
              <w:pStyle w:val="Standard"/>
              <w:snapToGrid w:val="0"/>
              <w:spacing w:line="400" w:lineRule="exact"/>
              <w:rPr>
                <w:rFonts w:ascii="Times New Roman" w:eastAsia="標楷體" w:hAnsi="Times New Roman"/>
                <w:bCs/>
                <w:szCs w:val="20"/>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pStyle w:val="Standard"/>
              <w:snapToGrid w:val="0"/>
              <w:spacing w:line="400" w:lineRule="exact"/>
              <w:rPr>
                <w:rFonts w:ascii="Times New Roman" w:eastAsia="標楷體" w:hAnsi="Times New Roman"/>
                <w:bCs/>
                <w:szCs w:val="20"/>
              </w:rPr>
            </w:pPr>
          </w:p>
        </w:tc>
      </w:tr>
      <w:tr w:rsidR="00585C48">
        <w:tc>
          <w:tcPr>
            <w:tcW w:w="3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065882">
            <w:pPr>
              <w:pStyle w:val="Standard"/>
              <w:spacing w:line="400" w:lineRule="exact"/>
              <w:rPr>
                <w:rFonts w:ascii="Times New Roman" w:eastAsia="標楷體" w:hAnsi="Times New Roman"/>
                <w:bCs/>
                <w:szCs w:val="20"/>
              </w:rPr>
            </w:pPr>
            <w:r>
              <w:rPr>
                <w:rFonts w:ascii="Times New Roman" w:eastAsia="標楷體" w:hAnsi="Times New Roman"/>
                <w:bCs/>
                <w:szCs w:val="20"/>
              </w:rPr>
              <w:t>2</w:t>
            </w:r>
          </w:p>
        </w:tc>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585C48">
            <w:pPr>
              <w:pStyle w:val="Standard"/>
              <w:snapToGrid w:val="0"/>
              <w:spacing w:line="400" w:lineRule="exact"/>
              <w:rPr>
                <w:rFonts w:ascii="Times New Roman" w:eastAsia="標楷體" w:hAnsi="Times New Roman"/>
                <w:bCs/>
                <w:szCs w:val="20"/>
              </w:rPr>
            </w:pPr>
          </w:p>
        </w:tc>
        <w:tc>
          <w:tcPr>
            <w:tcW w:w="14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585C48">
            <w:pPr>
              <w:pStyle w:val="Standard"/>
              <w:snapToGrid w:val="0"/>
              <w:spacing w:line="400" w:lineRule="exact"/>
              <w:rPr>
                <w:rFonts w:ascii="Times New Roman" w:eastAsia="標楷體" w:hAnsi="Times New Roman"/>
                <w:bCs/>
                <w:szCs w:val="20"/>
              </w:rPr>
            </w:pPr>
          </w:p>
        </w:tc>
        <w:tc>
          <w:tcPr>
            <w:tcW w:w="18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585C48">
            <w:pPr>
              <w:pStyle w:val="Standard"/>
              <w:snapToGrid w:val="0"/>
              <w:spacing w:line="400" w:lineRule="exact"/>
              <w:rPr>
                <w:rFonts w:ascii="Times New Roman" w:eastAsia="標楷體" w:hAnsi="Times New Roman"/>
                <w:bCs/>
                <w:szCs w:val="20"/>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pStyle w:val="Standard"/>
              <w:snapToGrid w:val="0"/>
              <w:spacing w:line="400" w:lineRule="exact"/>
              <w:rPr>
                <w:rFonts w:ascii="Times New Roman" w:eastAsia="標楷體" w:hAnsi="Times New Roman"/>
                <w:bCs/>
                <w:szCs w:val="20"/>
              </w:rPr>
            </w:pPr>
          </w:p>
        </w:tc>
      </w:tr>
      <w:tr w:rsidR="00585C48">
        <w:tc>
          <w:tcPr>
            <w:tcW w:w="3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065882">
            <w:pPr>
              <w:pStyle w:val="Standard"/>
              <w:spacing w:line="400" w:lineRule="exact"/>
              <w:rPr>
                <w:rFonts w:ascii="Times New Roman" w:eastAsia="標楷體" w:hAnsi="Times New Roman"/>
                <w:bCs/>
                <w:szCs w:val="20"/>
              </w:rPr>
            </w:pPr>
            <w:r>
              <w:rPr>
                <w:rFonts w:ascii="Times New Roman" w:eastAsia="標楷體" w:hAnsi="Times New Roman"/>
                <w:bCs/>
                <w:szCs w:val="20"/>
              </w:rPr>
              <w:t>3</w:t>
            </w:r>
          </w:p>
        </w:tc>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585C48">
            <w:pPr>
              <w:pStyle w:val="Standard"/>
              <w:snapToGrid w:val="0"/>
              <w:spacing w:line="400" w:lineRule="exact"/>
              <w:rPr>
                <w:rFonts w:ascii="Times New Roman" w:eastAsia="標楷體" w:hAnsi="Times New Roman"/>
                <w:bCs/>
                <w:szCs w:val="20"/>
              </w:rPr>
            </w:pPr>
          </w:p>
        </w:tc>
        <w:tc>
          <w:tcPr>
            <w:tcW w:w="14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585C48">
            <w:pPr>
              <w:pStyle w:val="Standard"/>
              <w:snapToGrid w:val="0"/>
              <w:spacing w:line="400" w:lineRule="exact"/>
              <w:rPr>
                <w:rFonts w:ascii="Times New Roman" w:eastAsia="標楷體" w:hAnsi="Times New Roman"/>
                <w:bCs/>
                <w:szCs w:val="20"/>
              </w:rPr>
            </w:pPr>
          </w:p>
        </w:tc>
        <w:tc>
          <w:tcPr>
            <w:tcW w:w="18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585C48">
            <w:pPr>
              <w:pStyle w:val="Standard"/>
              <w:snapToGrid w:val="0"/>
              <w:spacing w:line="400" w:lineRule="exact"/>
              <w:rPr>
                <w:rFonts w:ascii="Times New Roman" w:eastAsia="標楷體" w:hAnsi="Times New Roman"/>
                <w:bCs/>
                <w:szCs w:val="20"/>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pStyle w:val="Standard"/>
              <w:snapToGrid w:val="0"/>
              <w:spacing w:line="400" w:lineRule="exact"/>
              <w:rPr>
                <w:rFonts w:ascii="Times New Roman" w:eastAsia="標楷體" w:hAnsi="Times New Roman"/>
                <w:bCs/>
                <w:szCs w:val="20"/>
              </w:rPr>
            </w:pPr>
          </w:p>
        </w:tc>
      </w:tr>
    </w:tbl>
    <w:p w:rsidR="00585C48" w:rsidRDefault="00065882">
      <w:pPr>
        <w:pStyle w:val="Standard"/>
        <w:spacing w:before="180" w:after="180" w:line="400" w:lineRule="exact"/>
        <w:rPr>
          <w:rFonts w:ascii="標楷體" w:eastAsia="標楷體" w:hAnsi="標楷體"/>
          <w:bCs/>
          <w:szCs w:val="20"/>
        </w:rPr>
      </w:pPr>
      <w:r>
        <w:rPr>
          <w:rFonts w:ascii="標楷體" w:eastAsia="標楷體" w:hAnsi="標楷體"/>
          <w:bCs/>
          <w:szCs w:val="20"/>
        </w:rPr>
        <w:t>七、實驗所需之動物：</w:t>
      </w:r>
    </w:p>
    <w:tbl>
      <w:tblPr>
        <w:tblW w:w="9585" w:type="dxa"/>
        <w:tblInd w:w="9" w:type="dxa"/>
        <w:tblLayout w:type="fixed"/>
        <w:tblCellMar>
          <w:left w:w="10" w:type="dxa"/>
          <w:right w:w="10" w:type="dxa"/>
        </w:tblCellMar>
        <w:tblLook w:val="0000" w:firstRow="0" w:lastRow="0" w:firstColumn="0" w:lastColumn="0" w:noHBand="0" w:noVBand="0"/>
      </w:tblPr>
      <w:tblGrid>
        <w:gridCol w:w="336"/>
        <w:gridCol w:w="1956"/>
        <w:gridCol w:w="1474"/>
        <w:gridCol w:w="1792"/>
        <w:gridCol w:w="2083"/>
        <w:gridCol w:w="1944"/>
      </w:tblGrid>
      <w:tr w:rsidR="00585C48">
        <w:tc>
          <w:tcPr>
            <w:tcW w:w="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585C48">
            <w:pPr>
              <w:pStyle w:val="Standard"/>
              <w:snapToGrid w:val="0"/>
              <w:spacing w:line="400" w:lineRule="exact"/>
              <w:jc w:val="center"/>
              <w:rPr>
                <w:rFonts w:ascii="Times New Roman" w:eastAsia="標楷體" w:hAnsi="Times New Roman"/>
                <w:bCs/>
                <w:szCs w:val="20"/>
              </w:rPr>
            </w:pPr>
          </w:p>
        </w:tc>
        <w:tc>
          <w:tcPr>
            <w:tcW w:w="19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065882">
            <w:pPr>
              <w:pStyle w:val="Standard"/>
              <w:spacing w:line="400" w:lineRule="exact"/>
              <w:jc w:val="center"/>
            </w:pPr>
            <w:r>
              <w:rPr>
                <w:rFonts w:ascii="Times New Roman" w:eastAsia="標楷體" w:hAnsi="Times New Roman"/>
                <w:bCs/>
                <w:spacing w:val="20"/>
                <w:szCs w:val="20"/>
              </w:rPr>
              <w:t>動物別</w:t>
            </w:r>
            <w:r>
              <w:rPr>
                <w:rFonts w:ascii="Times New Roman" w:eastAsia="標楷體" w:hAnsi="Times New Roman"/>
                <w:bCs/>
                <w:spacing w:val="20"/>
                <w:szCs w:val="20"/>
              </w:rPr>
              <w:t>/</w:t>
            </w:r>
            <w:r>
              <w:rPr>
                <w:rFonts w:ascii="Times New Roman" w:eastAsia="標楷體" w:hAnsi="Times New Roman"/>
                <w:bCs/>
                <w:spacing w:val="20"/>
                <w:szCs w:val="20"/>
              </w:rPr>
              <w:t>品系</w:t>
            </w:r>
            <w:r>
              <w:rPr>
                <w:rFonts w:ascii="Times New Roman" w:eastAsia="標楷體" w:hAnsi="Times New Roman"/>
                <w:bCs/>
                <w:i/>
                <w:spacing w:val="20"/>
                <w:sz w:val="28"/>
                <w:szCs w:val="28"/>
                <w:vertAlign w:val="superscript"/>
              </w:rPr>
              <w:t>a</w:t>
            </w:r>
          </w:p>
        </w:tc>
        <w:tc>
          <w:tcPr>
            <w:tcW w:w="14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065882">
            <w:pPr>
              <w:pStyle w:val="Standard"/>
              <w:spacing w:line="400" w:lineRule="exact"/>
              <w:jc w:val="center"/>
              <w:rPr>
                <w:rFonts w:ascii="Times New Roman" w:eastAsia="標楷體" w:hAnsi="Times New Roman"/>
                <w:bCs/>
                <w:spacing w:val="20"/>
                <w:szCs w:val="20"/>
              </w:rPr>
            </w:pPr>
            <w:r>
              <w:rPr>
                <w:rFonts w:ascii="Times New Roman" w:eastAsia="標楷體" w:hAnsi="Times New Roman"/>
                <w:bCs/>
                <w:spacing w:val="20"/>
                <w:szCs w:val="20"/>
              </w:rPr>
              <w:t>使用量</w:t>
            </w:r>
            <w:r>
              <w:rPr>
                <w:rFonts w:ascii="Times New Roman" w:eastAsia="標楷體" w:hAnsi="Times New Roman"/>
                <w:bCs/>
                <w:spacing w:val="20"/>
                <w:szCs w:val="20"/>
              </w:rPr>
              <w:t>/</w:t>
            </w:r>
            <w:r>
              <w:rPr>
                <w:rFonts w:ascii="Times New Roman" w:eastAsia="標楷體" w:hAnsi="Times New Roman"/>
                <w:bCs/>
                <w:spacing w:val="20"/>
                <w:szCs w:val="20"/>
              </w:rPr>
              <w:t>年</w:t>
            </w:r>
          </w:p>
        </w:tc>
        <w:tc>
          <w:tcPr>
            <w:tcW w:w="17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065882">
            <w:pPr>
              <w:pStyle w:val="Standard"/>
              <w:spacing w:line="400" w:lineRule="exact"/>
              <w:jc w:val="center"/>
            </w:pPr>
            <w:r>
              <w:rPr>
                <w:rFonts w:ascii="Times New Roman" w:eastAsia="標楷體" w:hAnsi="Times New Roman"/>
                <w:bCs/>
                <w:spacing w:val="20"/>
                <w:szCs w:val="20"/>
              </w:rPr>
              <w:t>動物來源</w:t>
            </w:r>
            <w:r>
              <w:rPr>
                <w:rFonts w:ascii="Times New Roman" w:eastAsia="標楷體" w:hAnsi="Times New Roman"/>
                <w:bCs/>
                <w:i/>
                <w:spacing w:val="20"/>
                <w:sz w:val="28"/>
                <w:szCs w:val="28"/>
                <w:vertAlign w:val="superscript"/>
              </w:rPr>
              <w:t>b</w:t>
            </w:r>
          </w:p>
        </w:tc>
        <w:tc>
          <w:tcPr>
            <w:tcW w:w="20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065882">
            <w:pPr>
              <w:pStyle w:val="Standard"/>
              <w:spacing w:line="400" w:lineRule="exact"/>
              <w:jc w:val="center"/>
            </w:pPr>
            <w:r>
              <w:rPr>
                <w:rFonts w:ascii="Times New Roman" w:eastAsia="標楷體" w:hAnsi="Times New Roman"/>
                <w:bCs/>
                <w:spacing w:val="20"/>
                <w:szCs w:val="20"/>
              </w:rPr>
              <w:t>動物飼養場所</w:t>
            </w:r>
            <w:r>
              <w:rPr>
                <w:rFonts w:ascii="Times New Roman" w:eastAsia="標楷體" w:hAnsi="Times New Roman"/>
                <w:bCs/>
                <w:i/>
                <w:spacing w:val="20"/>
                <w:sz w:val="28"/>
                <w:szCs w:val="28"/>
                <w:vertAlign w:val="superscript"/>
              </w:rPr>
              <w:t>c</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065882">
            <w:pPr>
              <w:pStyle w:val="Standard"/>
              <w:spacing w:line="400" w:lineRule="exact"/>
              <w:jc w:val="center"/>
            </w:pPr>
            <w:r>
              <w:rPr>
                <w:rFonts w:ascii="Times New Roman" w:eastAsia="標楷體" w:hAnsi="Times New Roman"/>
                <w:bCs/>
                <w:szCs w:val="20"/>
                <w:u w:val="single"/>
              </w:rPr>
              <w:t>是否需要繁殖</w:t>
            </w:r>
            <w:r>
              <w:rPr>
                <w:rFonts w:ascii="Times New Roman" w:eastAsia="標楷體" w:hAnsi="Times New Roman"/>
                <w:bCs/>
                <w:i/>
                <w:szCs w:val="20"/>
                <w:vertAlign w:val="superscript"/>
              </w:rPr>
              <w:t>d</w:t>
            </w:r>
          </w:p>
        </w:tc>
      </w:tr>
      <w:tr w:rsidR="00585C48">
        <w:tc>
          <w:tcPr>
            <w:tcW w:w="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065882">
            <w:pPr>
              <w:pStyle w:val="Standard"/>
              <w:spacing w:line="400" w:lineRule="exact"/>
              <w:rPr>
                <w:rFonts w:ascii="Times New Roman" w:eastAsia="標楷體" w:hAnsi="Times New Roman"/>
                <w:bCs/>
                <w:szCs w:val="20"/>
              </w:rPr>
            </w:pPr>
            <w:r>
              <w:rPr>
                <w:rFonts w:ascii="Times New Roman" w:eastAsia="標楷體" w:hAnsi="Times New Roman"/>
                <w:bCs/>
                <w:szCs w:val="20"/>
              </w:rPr>
              <w:t>1</w:t>
            </w:r>
          </w:p>
        </w:tc>
        <w:tc>
          <w:tcPr>
            <w:tcW w:w="19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585C48">
            <w:pPr>
              <w:pStyle w:val="Standard"/>
              <w:snapToGrid w:val="0"/>
              <w:spacing w:line="400" w:lineRule="exact"/>
              <w:rPr>
                <w:rFonts w:ascii="Times New Roman" w:eastAsia="標楷體" w:hAnsi="Times New Roman"/>
                <w:bCs/>
                <w:szCs w:val="20"/>
              </w:rPr>
            </w:pPr>
          </w:p>
        </w:tc>
        <w:tc>
          <w:tcPr>
            <w:tcW w:w="14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585C48">
            <w:pPr>
              <w:pStyle w:val="Standard"/>
              <w:snapToGrid w:val="0"/>
              <w:spacing w:line="400" w:lineRule="exact"/>
              <w:rPr>
                <w:rFonts w:ascii="Times New Roman" w:eastAsia="標楷體" w:hAnsi="Times New Roman"/>
                <w:bCs/>
                <w:szCs w:val="20"/>
              </w:rPr>
            </w:pPr>
          </w:p>
        </w:tc>
        <w:tc>
          <w:tcPr>
            <w:tcW w:w="17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065882">
            <w:pPr>
              <w:pStyle w:val="Standard"/>
              <w:spacing w:line="400" w:lineRule="exact"/>
            </w:pPr>
            <w:bookmarkStart w:id="0" w:name="OLE_LINK1"/>
            <w:bookmarkStart w:id="1" w:name="OLE_LINK2"/>
            <w:r>
              <w:rPr>
                <w:rFonts w:ascii="Times New Roman" w:eastAsia="標楷體" w:hAnsi="Times New Roman"/>
                <w:bCs/>
                <w:szCs w:val="20"/>
              </w:rPr>
              <w:t>例如</w:t>
            </w:r>
            <w:r>
              <w:rPr>
                <w:rFonts w:ascii="標楷體" w:eastAsia="標楷體" w:hAnsi="標楷體" w:cs="標楷體"/>
                <w:bCs/>
                <w:szCs w:val="20"/>
              </w:rPr>
              <w:t>：</w:t>
            </w:r>
            <w:r>
              <w:rPr>
                <w:rFonts w:ascii="Times New Roman" w:eastAsia="標楷體" w:hAnsi="Times New Roman"/>
                <w:bCs/>
                <w:szCs w:val="20"/>
              </w:rPr>
              <w:t>國內繁殖場</w:t>
            </w:r>
            <w:r>
              <w:rPr>
                <w:rFonts w:ascii="Times New Roman" w:eastAsia="標楷體" w:hAnsi="Times New Roman"/>
                <w:bCs/>
                <w:szCs w:val="20"/>
              </w:rPr>
              <w:t>(</w:t>
            </w:r>
            <w:r>
              <w:rPr>
                <w:rFonts w:ascii="Times New Roman" w:eastAsia="標楷體" w:hAnsi="Times New Roman"/>
                <w:bCs/>
                <w:szCs w:val="20"/>
              </w:rPr>
              <w:t>國家實驗動物中心</w:t>
            </w:r>
            <w:r>
              <w:rPr>
                <w:rFonts w:ascii="Times New Roman" w:eastAsia="標楷體" w:hAnsi="Times New Roman"/>
                <w:bCs/>
                <w:szCs w:val="20"/>
              </w:rPr>
              <w:t>)</w:t>
            </w:r>
            <w:bookmarkEnd w:id="0"/>
            <w:bookmarkEnd w:id="1"/>
          </w:p>
        </w:tc>
        <w:tc>
          <w:tcPr>
            <w:tcW w:w="20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585C48">
            <w:pPr>
              <w:pStyle w:val="Standard"/>
              <w:snapToGrid w:val="0"/>
              <w:spacing w:line="400" w:lineRule="exact"/>
              <w:rPr>
                <w:rFonts w:ascii="Times New Roman" w:eastAsia="標楷體" w:hAnsi="Times New Roman"/>
                <w:bCs/>
                <w:szCs w:val="20"/>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pStyle w:val="Standard"/>
              <w:snapToGrid w:val="0"/>
              <w:spacing w:line="400" w:lineRule="exact"/>
              <w:rPr>
                <w:rFonts w:ascii="Times New Roman" w:eastAsia="標楷體" w:hAnsi="Times New Roman"/>
                <w:bCs/>
                <w:szCs w:val="20"/>
              </w:rPr>
            </w:pPr>
          </w:p>
        </w:tc>
      </w:tr>
      <w:tr w:rsidR="00585C48">
        <w:tc>
          <w:tcPr>
            <w:tcW w:w="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065882">
            <w:pPr>
              <w:pStyle w:val="Standard"/>
              <w:spacing w:line="400" w:lineRule="exact"/>
              <w:rPr>
                <w:rFonts w:ascii="Times New Roman" w:eastAsia="標楷體" w:hAnsi="Times New Roman"/>
                <w:bCs/>
                <w:szCs w:val="20"/>
              </w:rPr>
            </w:pPr>
            <w:r>
              <w:rPr>
                <w:rFonts w:ascii="Times New Roman" w:eastAsia="標楷體" w:hAnsi="Times New Roman"/>
                <w:bCs/>
                <w:szCs w:val="20"/>
              </w:rPr>
              <w:t>2</w:t>
            </w:r>
          </w:p>
        </w:tc>
        <w:tc>
          <w:tcPr>
            <w:tcW w:w="19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585C48">
            <w:pPr>
              <w:pStyle w:val="Standard"/>
              <w:snapToGrid w:val="0"/>
              <w:spacing w:line="400" w:lineRule="exact"/>
              <w:rPr>
                <w:rFonts w:ascii="Times New Roman" w:eastAsia="標楷體" w:hAnsi="Times New Roman"/>
                <w:bCs/>
                <w:szCs w:val="20"/>
              </w:rPr>
            </w:pPr>
          </w:p>
        </w:tc>
        <w:tc>
          <w:tcPr>
            <w:tcW w:w="14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585C48">
            <w:pPr>
              <w:pStyle w:val="Standard"/>
              <w:snapToGrid w:val="0"/>
              <w:spacing w:line="400" w:lineRule="exact"/>
              <w:rPr>
                <w:rFonts w:ascii="Times New Roman" w:eastAsia="標楷體" w:hAnsi="Times New Roman"/>
                <w:bCs/>
                <w:szCs w:val="20"/>
              </w:rPr>
            </w:pPr>
          </w:p>
        </w:tc>
        <w:tc>
          <w:tcPr>
            <w:tcW w:w="17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585C48">
            <w:pPr>
              <w:pStyle w:val="Standard"/>
              <w:snapToGrid w:val="0"/>
              <w:spacing w:line="400" w:lineRule="exact"/>
              <w:rPr>
                <w:rFonts w:ascii="Times New Roman" w:eastAsia="標楷體" w:hAnsi="Times New Roman"/>
                <w:bCs/>
                <w:szCs w:val="20"/>
              </w:rPr>
            </w:pPr>
          </w:p>
        </w:tc>
        <w:tc>
          <w:tcPr>
            <w:tcW w:w="20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585C48">
            <w:pPr>
              <w:pStyle w:val="Standard"/>
              <w:snapToGrid w:val="0"/>
              <w:spacing w:line="400" w:lineRule="exact"/>
              <w:rPr>
                <w:rFonts w:ascii="Times New Roman" w:eastAsia="標楷體" w:hAnsi="Times New Roman"/>
                <w:bCs/>
                <w:szCs w:val="20"/>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pStyle w:val="Standard"/>
              <w:snapToGrid w:val="0"/>
              <w:spacing w:line="400" w:lineRule="exact"/>
              <w:rPr>
                <w:rFonts w:ascii="Times New Roman" w:eastAsia="標楷體" w:hAnsi="Times New Roman"/>
                <w:bCs/>
                <w:szCs w:val="20"/>
              </w:rPr>
            </w:pPr>
          </w:p>
        </w:tc>
      </w:tr>
      <w:tr w:rsidR="00585C48">
        <w:tc>
          <w:tcPr>
            <w:tcW w:w="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065882">
            <w:pPr>
              <w:pStyle w:val="Standard"/>
              <w:spacing w:line="400" w:lineRule="exact"/>
              <w:rPr>
                <w:rFonts w:ascii="Times New Roman" w:eastAsia="標楷體" w:hAnsi="Times New Roman"/>
                <w:bCs/>
                <w:szCs w:val="20"/>
              </w:rPr>
            </w:pPr>
            <w:r>
              <w:rPr>
                <w:rFonts w:ascii="Times New Roman" w:eastAsia="標楷體" w:hAnsi="Times New Roman"/>
                <w:bCs/>
                <w:szCs w:val="20"/>
              </w:rPr>
              <w:t>3</w:t>
            </w:r>
          </w:p>
        </w:tc>
        <w:tc>
          <w:tcPr>
            <w:tcW w:w="19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585C48">
            <w:pPr>
              <w:pStyle w:val="Standard"/>
              <w:snapToGrid w:val="0"/>
              <w:spacing w:line="400" w:lineRule="exact"/>
              <w:rPr>
                <w:rFonts w:ascii="Times New Roman" w:eastAsia="標楷體" w:hAnsi="Times New Roman"/>
                <w:bCs/>
                <w:szCs w:val="20"/>
              </w:rPr>
            </w:pPr>
          </w:p>
        </w:tc>
        <w:tc>
          <w:tcPr>
            <w:tcW w:w="14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585C48">
            <w:pPr>
              <w:pStyle w:val="Standard"/>
              <w:snapToGrid w:val="0"/>
              <w:spacing w:line="400" w:lineRule="exact"/>
              <w:rPr>
                <w:rFonts w:ascii="Times New Roman" w:eastAsia="標楷體" w:hAnsi="Times New Roman"/>
                <w:bCs/>
                <w:szCs w:val="20"/>
              </w:rPr>
            </w:pPr>
          </w:p>
        </w:tc>
        <w:tc>
          <w:tcPr>
            <w:tcW w:w="17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585C48">
            <w:pPr>
              <w:pStyle w:val="Standard"/>
              <w:snapToGrid w:val="0"/>
              <w:spacing w:line="400" w:lineRule="exact"/>
              <w:rPr>
                <w:rFonts w:ascii="Times New Roman" w:eastAsia="標楷體" w:hAnsi="Times New Roman"/>
                <w:bCs/>
                <w:szCs w:val="20"/>
              </w:rPr>
            </w:pPr>
          </w:p>
        </w:tc>
        <w:tc>
          <w:tcPr>
            <w:tcW w:w="20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585C48">
            <w:pPr>
              <w:pStyle w:val="Standard"/>
              <w:snapToGrid w:val="0"/>
              <w:spacing w:line="400" w:lineRule="exact"/>
              <w:rPr>
                <w:rFonts w:ascii="Times New Roman" w:eastAsia="標楷體" w:hAnsi="Times New Roman"/>
                <w:bCs/>
                <w:szCs w:val="20"/>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pStyle w:val="Standard"/>
              <w:snapToGrid w:val="0"/>
              <w:spacing w:line="400" w:lineRule="exact"/>
              <w:rPr>
                <w:rFonts w:ascii="Times New Roman" w:eastAsia="標楷體" w:hAnsi="Times New Roman"/>
                <w:bCs/>
                <w:szCs w:val="20"/>
              </w:rPr>
            </w:pPr>
          </w:p>
        </w:tc>
      </w:tr>
    </w:tbl>
    <w:p w:rsidR="00585C48" w:rsidRDefault="00065882">
      <w:pPr>
        <w:pStyle w:val="Standard"/>
        <w:spacing w:before="180" w:line="400" w:lineRule="exact"/>
        <w:ind w:left="910" w:hanging="924"/>
      </w:pPr>
      <w:r>
        <w:rPr>
          <w:rFonts w:ascii="標楷體" w:eastAsia="標楷體" w:hAnsi="標楷體"/>
          <w:bCs/>
          <w:iCs/>
          <w:szCs w:val="20"/>
        </w:rPr>
        <w:t>註</w:t>
      </w:r>
      <w:r>
        <w:rPr>
          <w:rFonts w:ascii="標楷體" w:eastAsia="標楷體" w:hAnsi="標楷體"/>
          <w:bCs/>
          <w:i/>
          <w:szCs w:val="20"/>
        </w:rPr>
        <w:t>a</w:t>
      </w:r>
      <w:r>
        <w:rPr>
          <w:rFonts w:ascii="標楷體" w:eastAsia="標楷體" w:hAnsi="標楷體"/>
          <w:bCs/>
          <w:iCs/>
          <w:szCs w:val="20"/>
        </w:rPr>
        <w:t>：保育類野生動物請加註，並另依野生動物保育法相關規定辦理。</w:t>
      </w:r>
    </w:p>
    <w:p w:rsidR="00585C48" w:rsidRDefault="00065882">
      <w:pPr>
        <w:pStyle w:val="Standard"/>
        <w:spacing w:line="400" w:lineRule="exact"/>
        <w:ind w:left="1133" w:hanging="1104"/>
      </w:pPr>
      <w:r>
        <w:rPr>
          <w:rFonts w:ascii="標楷體" w:eastAsia="標楷體" w:hAnsi="標楷體"/>
          <w:bCs/>
          <w:iCs/>
          <w:szCs w:val="20"/>
        </w:rPr>
        <w:t>註</w:t>
      </w:r>
      <w:r>
        <w:rPr>
          <w:rFonts w:ascii="標楷體" w:eastAsia="標楷體" w:hAnsi="標楷體"/>
          <w:bCs/>
          <w:i/>
          <w:szCs w:val="20"/>
        </w:rPr>
        <w:t>b</w:t>
      </w:r>
      <w:r>
        <w:rPr>
          <w:rFonts w:ascii="標楷體" w:eastAsia="標楷體" w:hAnsi="標楷體"/>
          <w:bCs/>
          <w:iCs/>
          <w:szCs w:val="20"/>
        </w:rPr>
        <w:t>：</w:t>
      </w:r>
      <w:r>
        <w:rPr>
          <w:rFonts w:ascii="標楷體" w:eastAsia="標楷體" w:hAnsi="標楷體"/>
          <w:bCs/>
          <w:iCs/>
          <w:szCs w:val="24"/>
        </w:rPr>
        <w:t>1.動</w:t>
      </w:r>
      <w:r>
        <w:rPr>
          <w:rFonts w:ascii="標楷體" w:eastAsia="標楷體" w:hAnsi="標楷體"/>
          <w:bCs/>
          <w:iCs/>
          <w:szCs w:val="20"/>
        </w:rPr>
        <w:t>物來源可能為國內外合法繁殖場(例如國家實驗動物中心，樂斯科生物科技有限公司，美國JAX實驗室…等)、其他國內外研究機構之轉讓與贈與(例如美國或歐洲的大學，EMMA…等)、小型私人繁殖場及野外捕捉等，請說明動物來源，再由照護委員</w:t>
      </w:r>
      <w:r>
        <w:rPr>
          <w:rFonts w:ascii="標楷體" w:eastAsia="標楷體" w:hAnsi="標楷體"/>
          <w:bCs/>
          <w:iCs/>
          <w:szCs w:val="20"/>
        </w:rPr>
        <w:lastRenderedPageBreak/>
        <w:t>會(小組)評估適當性與合法性。</w:t>
      </w:r>
    </w:p>
    <w:p w:rsidR="00585C48" w:rsidRDefault="00065882">
      <w:pPr>
        <w:pStyle w:val="Standard"/>
        <w:spacing w:line="400" w:lineRule="exact"/>
        <w:ind w:left="1133" w:hanging="1104"/>
      </w:pPr>
      <w:r>
        <w:rPr>
          <w:rFonts w:ascii="標楷體" w:eastAsia="標楷體" w:hAnsi="標楷體" w:cs="標楷體"/>
          <w:bCs/>
          <w:iCs/>
          <w:szCs w:val="20"/>
        </w:rPr>
        <w:t xml:space="preserve">       </w:t>
      </w:r>
      <w:r>
        <w:rPr>
          <w:rFonts w:ascii="標楷體" w:eastAsia="標楷體" w:hAnsi="標楷體"/>
          <w:bCs/>
          <w:iCs/>
          <w:szCs w:val="20"/>
        </w:rPr>
        <w:t xml:space="preserve">2.自野外捕捉之動物請加註，並另說明來源地區、隔離檢疫方式及隔離期間；取自民間市場者，必要時須比照辦理。     </w:t>
      </w:r>
    </w:p>
    <w:p w:rsidR="00585C48" w:rsidRDefault="00065882">
      <w:pPr>
        <w:pStyle w:val="Standard"/>
        <w:spacing w:line="400" w:lineRule="exact"/>
        <w:ind w:left="911" w:hanging="925"/>
      </w:pPr>
      <w:r>
        <w:rPr>
          <w:rFonts w:ascii="標楷體" w:eastAsia="標楷體" w:hAnsi="標楷體"/>
          <w:b/>
          <w:bCs/>
          <w:iCs/>
          <w:szCs w:val="20"/>
        </w:rPr>
        <w:t>註</w:t>
      </w:r>
      <w:r>
        <w:rPr>
          <w:rFonts w:ascii="標楷體" w:eastAsia="標楷體" w:hAnsi="標楷體"/>
          <w:bCs/>
          <w:i/>
          <w:szCs w:val="20"/>
        </w:rPr>
        <w:t>c</w:t>
      </w:r>
      <w:r>
        <w:rPr>
          <w:rFonts w:ascii="標楷體" w:eastAsia="標楷體" w:hAnsi="標楷體"/>
          <w:bCs/>
          <w:iCs/>
          <w:szCs w:val="20"/>
        </w:rPr>
        <w:t>：如動物飼養於非本機構之其他場所，須提供該場所所屬機構名稱、地址及該場所核准營運之證明文件(租借場地進行)或審核通過之動物實驗申請表(委託或合作)。</w:t>
      </w:r>
    </w:p>
    <w:p w:rsidR="00585C48" w:rsidRDefault="00065882">
      <w:pPr>
        <w:pStyle w:val="Standard"/>
        <w:spacing w:line="400" w:lineRule="exact"/>
        <w:ind w:left="911" w:hanging="925"/>
      </w:pPr>
      <w:r>
        <w:rPr>
          <w:rFonts w:ascii="標楷體" w:eastAsia="標楷體" w:hAnsi="標楷體"/>
          <w:b/>
          <w:bCs/>
          <w:iCs/>
          <w:szCs w:val="20"/>
        </w:rPr>
        <w:t>註</w:t>
      </w:r>
      <w:r>
        <w:rPr>
          <w:rFonts w:ascii="標楷體" w:eastAsia="標楷體" w:hAnsi="標楷體"/>
          <w:b/>
          <w:bCs/>
          <w:i/>
          <w:iCs/>
          <w:szCs w:val="20"/>
        </w:rPr>
        <w:t>d</w:t>
      </w:r>
      <w:r>
        <w:rPr>
          <w:rFonts w:ascii="標楷體" w:eastAsia="標楷體" w:hAnsi="標楷體"/>
          <w:b/>
          <w:bCs/>
          <w:iCs/>
          <w:szCs w:val="20"/>
        </w:rPr>
        <w:t>：如需繁殖</w:t>
      </w:r>
      <w:r>
        <w:rPr>
          <w:rFonts w:ascii="標楷體" w:eastAsia="標楷體" w:hAnsi="標楷體" w:cs="標楷體"/>
          <w:b/>
          <w:bCs/>
          <w:iCs/>
          <w:szCs w:val="20"/>
        </w:rPr>
        <w:t>「</w:t>
      </w:r>
      <w:r>
        <w:rPr>
          <w:rFonts w:ascii="標楷體" w:eastAsia="標楷體" w:hAnsi="標楷體"/>
          <w:b/>
          <w:bCs/>
          <w:iCs/>
          <w:szCs w:val="20"/>
        </w:rPr>
        <w:t>實驗動物</w:t>
      </w:r>
      <w:r>
        <w:rPr>
          <w:rFonts w:ascii="標楷體" w:eastAsia="標楷體" w:hAnsi="標楷體" w:cs="標楷體"/>
          <w:b/>
          <w:bCs/>
          <w:iCs/>
          <w:szCs w:val="20"/>
        </w:rPr>
        <w:t>(</w:t>
      </w:r>
      <w:r>
        <w:rPr>
          <w:rFonts w:ascii="標楷體" w:eastAsia="標楷體" w:hAnsi="標楷體"/>
          <w:b/>
          <w:bCs/>
          <w:iCs/>
          <w:szCs w:val="20"/>
        </w:rPr>
        <w:t>指供作科學應用目的使用者)</w:t>
      </w:r>
      <w:r>
        <w:rPr>
          <w:rFonts w:ascii="標楷體" w:eastAsia="標楷體" w:hAnsi="標楷體" w:cs="標楷體"/>
          <w:b/>
          <w:bCs/>
          <w:iCs/>
          <w:szCs w:val="20"/>
        </w:rPr>
        <w:t>」</w:t>
      </w:r>
      <w:r>
        <w:rPr>
          <w:rFonts w:ascii="標楷體" w:eastAsia="標楷體" w:hAnsi="標楷體"/>
          <w:b/>
          <w:bCs/>
          <w:iCs/>
          <w:szCs w:val="20"/>
        </w:rPr>
        <w:t>，請填寫附錄一。</w:t>
      </w:r>
    </w:p>
    <w:p w:rsidR="00271351" w:rsidRPr="00C22434" w:rsidRDefault="00065882">
      <w:pPr>
        <w:pStyle w:val="Standard"/>
        <w:spacing w:before="180" w:line="400" w:lineRule="exact"/>
        <w:rPr>
          <w:rFonts w:ascii="標楷體" w:eastAsia="標楷體" w:hAnsi="標楷體"/>
          <w:bCs/>
          <w:color w:val="000000" w:themeColor="text1"/>
          <w:szCs w:val="20"/>
        </w:rPr>
      </w:pPr>
      <w:r>
        <w:rPr>
          <w:rFonts w:ascii="標楷體" w:eastAsia="標楷體" w:hAnsi="標楷體"/>
          <w:bCs/>
          <w:szCs w:val="20"/>
        </w:rPr>
        <w:t>八、動物飼養：</w:t>
      </w:r>
      <w:r w:rsidRPr="00C22434">
        <w:rPr>
          <w:rFonts w:ascii="標楷體" w:eastAsia="標楷體" w:hAnsi="標楷體"/>
          <w:bCs/>
          <w:szCs w:val="20"/>
        </w:rPr>
        <w:t xml:space="preserve"> </w:t>
      </w:r>
      <w:r w:rsidRPr="00C22434">
        <w:rPr>
          <w:rFonts w:ascii="標楷體" w:eastAsia="標楷體" w:hAnsi="標楷體"/>
          <w:bCs/>
          <w:color w:val="000000" w:themeColor="text1"/>
          <w:szCs w:val="20"/>
        </w:rPr>
        <w:t>□</w:t>
      </w:r>
      <w:r w:rsidR="00271351" w:rsidRPr="00C22434">
        <w:rPr>
          <w:rFonts w:ascii="標楷體" w:eastAsia="標楷體" w:hAnsi="標楷體"/>
          <w:bCs/>
          <w:color w:val="000000" w:themeColor="text1"/>
          <w:szCs w:val="20"/>
        </w:rPr>
        <w:t>由實驗室</w:t>
      </w:r>
      <w:r w:rsidR="00271351" w:rsidRPr="00C22434">
        <w:rPr>
          <w:rFonts w:ascii="標楷體" w:eastAsia="標楷體" w:hAnsi="標楷體"/>
          <w:bCs/>
          <w:iCs/>
          <w:color w:val="000000" w:themeColor="text1"/>
          <w:szCs w:val="20"/>
        </w:rPr>
        <w:t>人員</w:t>
      </w:r>
      <w:r w:rsidR="00271351" w:rsidRPr="00C22434">
        <w:rPr>
          <w:rFonts w:ascii="標楷體" w:eastAsia="標楷體" w:hAnsi="標楷體"/>
          <w:bCs/>
          <w:color w:val="000000" w:themeColor="text1"/>
          <w:szCs w:val="20"/>
        </w:rPr>
        <w:t>負責：</w:t>
      </w:r>
      <w:r w:rsidR="00271351" w:rsidRPr="00C22434">
        <w:rPr>
          <w:rFonts w:ascii="標楷體" w:eastAsia="標楷體" w:hAnsi="標楷體" w:hint="eastAsia"/>
          <w:bCs/>
          <w:color w:val="000000" w:themeColor="text1"/>
          <w:szCs w:val="20"/>
        </w:rPr>
        <w:t>（</w:t>
      </w:r>
      <w:r w:rsidR="00271351" w:rsidRPr="00C22434">
        <w:rPr>
          <w:rFonts w:ascii="標楷體" w:eastAsia="標楷體" w:hAnsi="標楷體"/>
          <w:bCs/>
          <w:color w:val="000000" w:themeColor="text1"/>
          <w:szCs w:val="20"/>
        </w:rPr>
        <w:t>請說明</w:t>
      </w:r>
      <w:r w:rsidR="00271351" w:rsidRPr="00C22434">
        <w:rPr>
          <w:rFonts w:ascii="標楷體" w:eastAsia="標楷體" w:hAnsi="標楷體" w:hint="eastAsia"/>
          <w:bCs/>
          <w:color w:val="000000" w:themeColor="text1"/>
          <w:szCs w:val="20"/>
        </w:rPr>
        <w:t>其</w:t>
      </w:r>
      <w:r w:rsidR="00271351" w:rsidRPr="00C22434">
        <w:rPr>
          <w:rFonts w:ascii="標楷體" w:eastAsia="標楷體" w:hAnsi="標楷體"/>
          <w:bCs/>
          <w:color w:val="000000" w:themeColor="text1"/>
          <w:szCs w:val="20"/>
        </w:rPr>
        <w:t>對動物飼養之背景與訓練</w:t>
      </w:r>
      <w:r w:rsidR="00271351" w:rsidRPr="00C22434">
        <w:rPr>
          <w:rFonts w:ascii="標楷體" w:eastAsia="標楷體" w:hAnsi="標楷體" w:hint="eastAsia"/>
          <w:bCs/>
          <w:color w:val="000000" w:themeColor="text1"/>
          <w:szCs w:val="20"/>
        </w:rPr>
        <w:t>）</w:t>
      </w:r>
    </w:p>
    <w:p w:rsidR="00585C48" w:rsidRPr="00C22434" w:rsidRDefault="00065882">
      <w:pPr>
        <w:pStyle w:val="Standard"/>
        <w:spacing w:line="400" w:lineRule="exact"/>
        <w:ind w:firstLine="1805"/>
        <w:rPr>
          <w:color w:val="000000" w:themeColor="text1"/>
        </w:rPr>
      </w:pPr>
      <w:r w:rsidRPr="00C22434">
        <w:rPr>
          <w:rFonts w:ascii="標楷體" w:eastAsia="標楷體" w:hAnsi="標楷體" w:cs="標楷體"/>
          <w:bCs/>
          <w:iCs/>
          <w:color w:val="000000" w:themeColor="text1"/>
          <w:szCs w:val="20"/>
        </w:rPr>
        <w:t>□</w:t>
      </w:r>
      <w:r w:rsidRPr="00C22434">
        <w:rPr>
          <w:rFonts w:ascii="標楷體" w:eastAsia="標楷體" w:hAnsi="標楷體"/>
          <w:bCs/>
          <w:iCs/>
          <w:color w:val="000000" w:themeColor="text1"/>
          <w:szCs w:val="20"/>
        </w:rPr>
        <w:t>由託養場所負責</w:t>
      </w:r>
      <w:r w:rsidR="00271351" w:rsidRPr="00C22434">
        <w:rPr>
          <w:rFonts w:ascii="新細明體" w:eastAsia="新細明體" w:hAnsi="新細明體" w:hint="eastAsia"/>
          <w:bCs/>
          <w:color w:val="000000" w:themeColor="text1"/>
          <w:szCs w:val="20"/>
        </w:rPr>
        <w:t>：</w:t>
      </w:r>
      <w:r w:rsidR="00271351" w:rsidRPr="00C22434">
        <w:rPr>
          <w:rFonts w:ascii="標楷體" w:eastAsia="標楷體" w:hAnsi="標楷體" w:hint="eastAsia"/>
          <w:bCs/>
          <w:color w:val="000000" w:themeColor="text1"/>
          <w:szCs w:val="20"/>
        </w:rPr>
        <w:t>（請說明託養場所</w:t>
      </w:r>
      <w:r w:rsidR="00271351" w:rsidRPr="00C22434">
        <w:rPr>
          <w:rFonts w:ascii="標楷體" w:eastAsia="標楷體" w:hAnsi="標楷體" w:hint="eastAsia"/>
          <w:bCs/>
          <w:iCs/>
          <w:color w:val="000000" w:themeColor="text1"/>
          <w:szCs w:val="20"/>
        </w:rPr>
        <w:t>名稱</w:t>
      </w:r>
      <w:r w:rsidR="00271351" w:rsidRPr="00C22434">
        <w:rPr>
          <w:rFonts w:ascii="標楷體" w:eastAsia="標楷體" w:hAnsi="標楷體" w:hint="eastAsia"/>
          <w:bCs/>
          <w:color w:val="000000" w:themeColor="text1"/>
          <w:szCs w:val="20"/>
        </w:rPr>
        <w:t>）</w:t>
      </w:r>
    </w:p>
    <w:p w:rsidR="00585C48" w:rsidRPr="00C22434" w:rsidRDefault="00065882">
      <w:pPr>
        <w:pStyle w:val="Standard"/>
        <w:spacing w:line="400" w:lineRule="exact"/>
        <w:ind w:firstLine="1805"/>
        <w:rPr>
          <w:color w:val="000000" w:themeColor="text1"/>
        </w:rPr>
      </w:pPr>
      <w:r w:rsidRPr="00C22434">
        <w:rPr>
          <w:rFonts w:ascii="標楷體" w:eastAsia="標楷體" w:hAnsi="標楷體" w:cs="標楷體"/>
          <w:bCs/>
          <w:color w:val="000000" w:themeColor="text1"/>
          <w:szCs w:val="20"/>
        </w:rPr>
        <w:t>□</w:t>
      </w:r>
      <w:r w:rsidR="00271351" w:rsidRPr="00C22434">
        <w:rPr>
          <w:rFonts w:ascii="標楷體" w:eastAsia="標楷體" w:hAnsi="標楷體" w:hint="eastAsia"/>
          <w:bCs/>
          <w:color w:val="000000" w:themeColor="text1"/>
          <w:szCs w:val="20"/>
        </w:rPr>
        <w:t>其他</w:t>
      </w:r>
      <w:r w:rsidR="00271351" w:rsidRPr="00C22434">
        <w:rPr>
          <w:rFonts w:ascii="新細明體" w:eastAsia="新細明體" w:hAnsi="新細明體" w:hint="eastAsia"/>
          <w:bCs/>
          <w:color w:val="000000" w:themeColor="text1"/>
          <w:szCs w:val="20"/>
        </w:rPr>
        <w:t>：</w:t>
      </w:r>
      <w:r w:rsidR="00271351" w:rsidRPr="00C22434">
        <w:rPr>
          <w:rFonts w:ascii="標楷體" w:eastAsia="標楷體" w:hAnsi="標楷體" w:hint="eastAsia"/>
          <w:bCs/>
          <w:color w:val="000000" w:themeColor="text1"/>
          <w:szCs w:val="20"/>
        </w:rPr>
        <w:t>（請說明</w:t>
      </w:r>
      <w:r w:rsidR="00271351" w:rsidRPr="00170A3E">
        <w:rPr>
          <w:rFonts w:ascii="標楷體" w:eastAsia="標楷體" w:hAnsi="標楷體" w:hint="eastAsia"/>
          <w:bCs/>
          <w:color w:val="000000" w:themeColor="text1"/>
          <w:szCs w:val="20"/>
        </w:rPr>
        <w:t>）</w:t>
      </w:r>
    </w:p>
    <w:p w:rsidR="00585C48" w:rsidRDefault="00065882">
      <w:pPr>
        <w:pStyle w:val="Standard"/>
        <w:spacing w:before="180" w:line="400" w:lineRule="exact"/>
      </w:pPr>
      <w:r>
        <w:rPr>
          <w:rFonts w:ascii="標楷體" w:eastAsia="標楷體" w:hAnsi="標楷體"/>
          <w:bCs/>
          <w:szCs w:val="20"/>
        </w:rPr>
        <w:t>九、請簡述本研究之目的：</w:t>
      </w:r>
    </w:p>
    <w:p w:rsidR="00585C48" w:rsidRDefault="00585C48">
      <w:pPr>
        <w:pStyle w:val="Standard"/>
        <w:spacing w:before="180" w:line="400" w:lineRule="exact"/>
        <w:rPr>
          <w:rFonts w:ascii="標楷體" w:eastAsia="標楷體" w:hAnsi="標楷體"/>
          <w:bCs/>
          <w:szCs w:val="20"/>
        </w:rPr>
      </w:pPr>
      <w:bookmarkStart w:id="2" w:name="_GoBack"/>
      <w:bookmarkEnd w:id="2"/>
    </w:p>
    <w:p w:rsidR="00585C48" w:rsidRDefault="00065882">
      <w:pPr>
        <w:pStyle w:val="Standard"/>
        <w:spacing w:before="180" w:line="400" w:lineRule="exact"/>
        <w:ind w:left="475" w:hanging="473"/>
      </w:pPr>
      <w:r>
        <w:rPr>
          <w:rFonts w:ascii="標楷體" w:eastAsia="標楷體" w:hAnsi="標楷體" w:cs="標楷體"/>
          <w:bCs/>
          <w:szCs w:val="20"/>
        </w:rPr>
        <w:t>十、</w:t>
      </w:r>
      <w:r>
        <w:rPr>
          <w:rFonts w:ascii="標楷體" w:eastAsia="標楷體" w:hAnsi="標楷體" w:cs="標楷體"/>
          <w:bCs/>
          <w:szCs w:val="32"/>
        </w:rPr>
        <w:t>請以動物實驗應用3Rs之替代及減量原則，說明動物實驗試驗設計、實驗動物需求、動物種別及數量之必要性：</w:t>
      </w:r>
    </w:p>
    <w:p w:rsidR="00585C48" w:rsidRDefault="00065882">
      <w:pPr>
        <w:pStyle w:val="Standard"/>
        <w:spacing w:line="400" w:lineRule="exact"/>
        <w:ind w:left="475" w:hanging="473"/>
        <w:rPr>
          <w:rFonts w:ascii="標楷體" w:eastAsia="標楷體" w:hAnsi="標楷體" w:cs="標楷體"/>
          <w:bCs/>
          <w:szCs w:val="32"/>
        </w:rPr>
      </w:pPr>
      <w:r>
        <w:rPr>
          <w:rFonts w:ascii="標楷體" w:eastAsia="標楷體" w:hAnsi="標楷體" w:cs="標楷體"/>
          <w:bCs/>
          <w:szCs w:val="32"/>
        </w:rPr>
        <w:t>（一）活體動物試驗之必要性，以及選擇此動物種別的原因：</w:t>
      </w:r>
    </w:p>
    <w:p w:rsidR="00585C48" w:rsidRDefault="00585C48">
      <w:pPr>
        <w:pStyle w:val="Standard"/>
        <w:spacing w:before="180" w:line="400" w:lineRule="exact"/>
        <w:ind w:left="475" w:hanging="473"/>
        <w:rPr>
          <w:rFonts w:ascii="標楷體" w:eastAsia="標楷體" w:hAnsi="標楷體" w:cs="標楷體"/>
          <w:bCs/>
          <w:szCs w:val="32"/>
        </w:rPr>
      </w:pPr>
    </w:p>
    <w:p w:rsidR="00585C48" w:rsidRDefault="00065882">
      <w:pPr>
        <w:pStyle w:val="Standard"/>
        <w:spacing w:before="180" w:line="400" w:lineRule="exact"/>
      </w:pPr>
      <w:r>
        <w:rPr>
          <w:rFonts w:ascii="標楷體" w:eastAsia="標楷體" w:hAnsi="標楷體" w:cs="標楷體"/>
          <w:bCs/>
          <w:szCs w:val="32"/>
        </w:rPr>
        <w:t>（二）法源依據：□</w:t>
      </w:r>
      <w:r>
        <w:rPr>
          <w:rFonts w:ascii="標楷體" w:eastAsia="標楷體" w:hAnsi="標楷體"/>
        </w:rPr>
        <w:t xml:space="preserve">動保法第三條第三項(實驗動物的定義) </w:t>
      </w:r>
    </w:p>
    <w:p w:rsidR="00585C48" w:rsidRDefault="00065882">
      <w:pPr>
        <w:ind w:left="1985"/>
        <w:rPr>
          <w:rFonts w:hint="eastAsia"/>
        </w:rPr>
      </w:pPr>
      <w:r>
        <w:rPr>
          <w:rFonts w:ascii="標楷體" w:eastAsia="標楷體" w:hAnsi="標楷體" w:cs="標楷體"/>
          <w:bCs/>
          <w:szCs w:val="32"/>
        </w:rPr>
        <w:t>□</w:t>
      </w:r>
      <w:r>
        <w:rPr>
          <w:rFonts w:ascii="標楷體" w:eastAsia="標楷體" w:hAnsi="標楷體"/>
        </w:rPr>
        <w:t xml:space="preserve">動保法第三條第四項(科學應用的定義) </w:t>
      </w:r>
    </w:p>
    <w:p w:rsidR="00585C48" w:rsidRDefault="00065882">
      <w:pPr>
        <w:ind w:left="1985"/>
        <w:rPr>
          <w:rFonts w:hint="eastAsia"/>
        </w:rPr>
      </w:pPr>
      <w:r>
        <w:rPr>
          <w:rFonts w:ascii="標楷體" w:eastAsia="標楷體" w:hAnsi="標楷體" w:cs="標楷體"/>
          <w:bCs/>
          <w:szCs w:val="32"/>
        </w:rPr>
        <w:t>□</w:t>
      </w:r>
      <w:r>
        <w:rPr>
          <w:rFonts w:ascii="標楷體" w:eastAsia="標楷體" w:hAnsi="標楷體"/>
        </w:rPr>
        <w:t xml:space="preserve">動保法第十五條(科學應用中減量和精緻化) </w:t>
      </w:r>
    </w:p>
    <w:p w:rsidR="00585C48" w:rsidRDefault="00065882">
      <w:pPr>
        <w:ind w:left="1985"/>
        <w:rPr>
          <w:rFonts w:hint="eastAsia"/>
        </w:rPr>
      </w:pPr>
      <w:r>
        <w:rPr>
          <w:rFonts w:ascii="標楷體" w:eastAsia="標楷體" w:hAnsi="標楷體" w:cs="標楷體"/>
          <w:bCs/>
          <w:szCs w:val="32"/>
        </w:rPr>
        <w:t>□</w:t>
      </w:r>
      <w:r>
        <w:rPr>
          <w:rFonts w:ascii="標楷體" w:eastAsia="標楷體" w:hAnsi="標楷體"/>
        </w:rPr>
        <w:t xml:space="preserve">動保法第十七條(人道終點判斷) </w:t>
      </w:r>
    </w:p>
    <w:p w:rsidR="00585C48" w:rsidRDefault="00065882">
      <w:pPr>
        <w:ind w:left="1985"/>
        <w:rPr>
          <w:rFonts w:hint="eastAsia"/>
        </w:rPr>
      </w:pPr>
      <w:r>
        <w:rPr>
          <w:rFonts w:ascii="標楷體" w:eastAsia="標楷體" w:hAnsi="標楷體" w:cs="標楷體"/>
          <w:bCs/>
          <w:szCs w:val="32"/>
        </w:rPr>
        <w:t>□</w:t>
      </w:r>
      <w:r>
        <w:rPr>
          <w:rFonts w:ascii="標楷體" w:eastAsia="標楷體" w:hAnsi="標楷體"/>
        </w:rPr>
        <w:t>其他，請說明</w:t>
      </w:r>
      <w:r>
        <w:rPr>
          <w:rFonts w:ascii="新細明體" w:hAnsi="新細明體"/>
        </w:rPr>
        <w:t>：</w:t>
      </w:r>
    </w:p>
    <w:p w:rsidR="00585C48" w:rsidRDefault="00065882">
      <w:pPr>
        <w:pStyle w:val="Standard"/>
        <w:spacing w:before="180" w:line="400" w:lineRule="exact"/>
        <w:rPr>
          <w:rFonts w:ascii="標楷體" w:eastAsia="標楷體" w:hAnsi="標楷體" w:cs="標楷體"/>
          <w:bCs/>
          <w:szCs w:val="32"/>
        </w:rPr>
      </w:pPr>
      <w:r>
        <w:rPr>
          <w:rFonts w:ascii="標楷體" w:eastAsia="標楷體" w:hAnsi="標楷體" w:cs="標楷體"/>
          <w:bCs/>
          <w:szCs w:val="32"/>
        </w:rPr>
        <w:t>（三）參考文獻：</w:t>
      </w:r>
    </w:p>
    <w:p w:rsidR="00585C48" w:rsidRDefault="00585C48">
      <w:pPr>
        <w:pStyle w:val="Standard"/>
        <w:spacing w:before="180" w:line="400" w:lineRule="exact"/>
        <w:rPr>
          <w:rFonts w:ascii="標楷體" w:eastAsia="標楷體" w:hAnsi="標楷體" w:cs="標楷體"/>
          <w:bCs/>
          <w:szCs w:val="32"/>
        </w:rPr>
      </w:pPr>
    </w:p>
    <w:p w:rsidR="00585C48" w:rsidRDefault="00065882">
      <w:pPr>
        <w:pStyle w:val="Standard"/>
        <w:spacing w:before="180" w:line="400" w:lineRule="exact"/>
        <w:rPr>
          <w:rFonts w:ascii="標楷體" w:eastAsia="標楷體" w:hAnsi="標楷體" w:cs="標楷體"/>
          <w:bCs/>
          <w:szCs w:val="32"/>
        </w:rPr>
      </w:pPr>
      <w:r>
        <w:rPr>
          <w:rFonts w:ascii="標楷體" w:eastAsia="標楷體" w:hAnsi="標楷體" w:cs="標楷體"/>
          <w:bCs/>
          <w:szCs w:val="32"/>
        </w:rPr>
        <w:t>（四）說明動物實驗試驗設計(動物分組方法、動物品系及性別、每組使用動物數量等)：</w:t>
      </w:r>
    </w:p>
    <w:p w:rsidR="00585C48" w:rsidRDefault="00585C48">
      <w:pPr>
        <w:pStyle w:val="Standard"/>
        <w:spacing w:line="400" w:lineRule="exact"/>
        <w:rPr>
          <w:rFonts w:ascii="標楷體" w:eastAsia="標楷體" w:hAnsi="標楷體" w:cs="標楷體"/>
          <w:bCs/>
          <w:szCs w:val="32"/>
        </w:rPr>
      </w:pPr>
    </w:p>
    <w:p w:rsidR="00585C48" w:rsidRDefault="00065882">
      <w:pPr>
        <w:pStyle w:val="Standard"/>
        <w:spacing w:before="180" w:line="400" w:lineRule="exact"/>
      </w:pPr>
      <w:r>
        <w:rPr>
          <w:rFonts w:ascii="Times New Roman" w:eastAsia="標楷體" w:hAnsi="Times New Roman"/>
          <w:b/>
          <w:szCs w:val="20"/>
        </w:rPr>
        <w:t>十一、</w:t>
      </w:r>
      <w:r>
        <w:rPr>
          <w:rFonts w:ascii="Times New Roman" w:eastAsia="標楷體" w:hAnsi="Times New Roman"/>
          <w:szCs w:val="20"/>
        </w:rPr>
        <w:t>請以實驗動物應用</w:t>
      </w:r>
      <w:r>
        <w:rPr>
          <w:rFonts w:ascii="Times New Roman" w:eastAsia="標楷體" w:hAnsi="Times New Roman"/>
          <w:szCs w:val="20"/>
        </w:rPr>
        <w:t>3Rs</w:t>
      </w:r>
      <w:r>
        <w:rPr>
          <w:rFonts w:ascii="Times New Roman" w:eastAsia="標楷體" w:hAnsi="Times New Roman"/>
          <w:szCs w:val="20"/>
        </w:rPr>
        <w:t>之精緻化原則</w:t>
      </w:r>
      <w:r>
        <w:rPr>
          <w:rFonts w:ascii="標楷體" w:eastAsia="標楷體" w:hAnsi="標楷體" w:cs="標楷體"/>
          <w:bCs/>
          <w:szCs w:val="32"/>
        </w:rPr>
        <w:t>，說明實驗中所進行之動物實驗內容：</w:t>
      </w:r>
    </w:p>
    <w:p w:rsidR="00585C48" w:rsidRDefault="00065882">
      <w:pPr>
        <w:pStyle w:val="Standard"/>
        <w:spacing w:line="600" w:lineRule="exact"/>
        <w:rPr>
          <w:rFonts w:ascii="標楷體" w:eastAsia="標楷體" w:hAnsi="標楷體" w:cs="標楷體"/>
          <w:bCs/>
          <w:szCs w:val="32"/>
        </w:rPr>
      </w:pPr>
      <w:r>
        <w:rPr>
          <w:rFonts w:ascii="標楷體" w:eastAsia="標楷體" w:hAnsi="標楷體" w:cs="標楷體"/>
          <w:bCs/>
          <w:szCs w:val="32"/>
        </w:rPr>
        <w:t>（一）實驗物質之投予：</w:t>
      </w:r>
    </w:p>
    <w:p w:rsidR="00585C48" w:rsidRDefault="00065882">
      <w:pPr>
        <w:spacing w:line="400" w:lineRule="exact"/>
        <w:ind w:left="708"/>
        <w:jc w:val="both"/>
        <w:rPr>
          <w:rFonts w:ascii="標楷體" w:eastAsia="標楷體" w:hAnsi="標楷體"/>
          <w:color w:val="000000"/>
        </w:rPr>
      </w:pPr>
      <w:r>
        <w:rPr>
          <w:rFonts w:ascii="標楷體" w:eastAsia="標楷體" w:hAnsi="標楷體"/>
          <w:color w:val="000000"/>
        </w:rPr>
        <w:t xml:space="preserve">□無實驗物質或藥物投予(以下資料免填) </w:t>
      </w:r>
    </w:p>
    <w:p w:rsidR="00585C48" w:rsidRDefault="00065882">
      <w:pPr>
        <w:spacing w:line="400" w:lineRule="exact"/>
        <w:ind w:left="708"/>
        <w:jc w:val="both"/>
        <w:rPr>
          <w:rFonts w:ascii="標楷體" w:eastAsia="標楷體" w:hAnsi="標楷體"/>
          <w:color w:val="000000"/>
        </w:rPr>
      </w:pPr>
      <w:r>
        <w:rPr>
          <w:rFonts w:ascii="標楷體" w:eastAsia="標楷體" w:hAnsi="標楷體"/>
          <w:color w:val="000000"/>
        </w:rPr>
        <w:t>□有實驗物質或藥物投予(請填寫下述資料)</w:t>
      </w:r>
    </w:p>
    <w:tbl>
      <w:tblPr>
        <w:tblW w:w="8788" w:type="dxa"/>
        <w:tblInd w:w="988" w:type="dxa"/>
        <w:tblCellMar>
          <w:left w:w="10" w:type="dxa"/>
          <w:right w:w="10" w:type="dxa"/>
        </w:tblCellMar>
        <w:tblLook w:val="0000" w:firstRow="0" w:lastRow="0" w:firstColumn="0" w:lastColumn="0" w:noHBand="0" w:noVBand="0"/>
      </w:tblPr>
      <w:tblGrid>
        <w:gridCol w:w="2409"/>
        <w:gridCol w:w="1346"/>
        <w:gridCol w:w="1348"/>
        <w:gridCol w:w="1701"/>
        <w:gridCol w:w="1984"/>
      </w:tblGrid>
      <w:tr w:rsidR="00585C48">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065882">
            <w:pPr>
              <w:spacing w:line="400" w:lineRule="exact"/>
              <w:jc w:val="both"/>
              <w:rPr>
                <w:rFonts w:ascii="標楷體" w:eastAsia="標楷體" w:hAnsi="標楷體"/>
                <w:color w:val="000000"/>
              </w:rPr>
            </w:pPr>
            <w:r>
              <w:rPr>
                <w:rFonts w:ascii="標楷體" w:eastAsia="標楷體" w:hAnsi="標楷體"/>
                <w:color w:val="000000"/>
              </w:rPr>
              <w:t>化學品與試劑名稱</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065882">
            <w:pPr>
              <w:spacing w:line="400" w:lineRule="exact"/>
              <w:jc w:val="both"/>
              <w:rPr>
                <w:rFonts w:ascii="標楷體" w:eastAsia="標楷體" w:hAnsi="標楷體"/>
                <w:color w:val="000000"/>
              </w:rPr>
            </w:pPr>
            <w:r>
              <w:rPr>
                <w:rFonts w:ascii="標楷體" w:eastAsia="標楷體" w:hAnsi="標楷體"/>
                <w:color w:val="000000"/>
              </w:rPr>
              <w:t>廠商名稱</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065882">
            <w:pPr>
              <w:spacing w:line="400" w:lineRule="exact"/>
              <w:jc w:val="both"/>
              <w:rPr>
                <w:rFonts w:ascii="標楷體" w:eastAsia="標楷體" w:hAnsi="標楷體"/>
                <w:color w:val="000000"/>
              </w:rPr>
            </w:pPr>
            <w:r>
              <w:rPr>
                <w:rFonts w:ascii="標楷體" w:eastAsia="標楷體" w:hAnsi="標楷體"/>
                <w:color w:val="000000"/>
              </w:rPr>
              <w:t>投藥方式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065882">
            <w:pPr>
              <w:spacing w:line="400" w:lineRule="exact"/>
              <w:jc w:val="both"/>
              <w:rPr>
                <w:rFonts w:ascii="標楷體" w:eastAsia="標楷體" w:hAnsi="標楷體"/>
                <w:color w:val="000000"/>
              </w:rPr>
            </w:pPr>
            <w:r>
              <w:rPr>
                <w:rFonts w:ascii="標楷體" w:eastAsia="標楷體" w:hAnsi="標楷體"/>
                <w:color w:val="000000"/>
              </w:rPr>
              <w:t>劑量/頻率</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065882">
            <w:pPr>
              <w:spacing w:line="400" w:lineRule="exact"/>
              <w:jc w:val="both"/>
              <w:rPr>
                <w:rFonts w:ascii="標楷體" w:eastAsia="標楷體" w:hAnsi="標楷體"/>
                <w:color w:val="000000"/>
              </w:rPr>
            </w:pPr>
            <w:r>
              <w:rPr>
                <w:rFonts w:ascii="標楷體" w:eastAsia="標楷體" w:hAnsi="標楷體"/>
                <w:color w:val="000000"/>
              </w:rPr>
              <w:t>是否為醫藥等級</w:t>
            </w:r>
          </w:p>
        </w:tc>
      </w:tr>
      <w:tr w:rsidR="00585C48">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spacing w:line="400" w:lineRule="exact"/>
              <w:jc w:val="both"/>
              <w:rPr>
                <w:rFonts w:ascii="標楷體" w:eastAsia="標楷體" w:hAnsi="標楷體"/>
                <w:color w:val="000000"/>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spacing w:line="400" w:lineRule="exact"/>
              <w:jc w:val="both"/>
              <w:rPr>
                <w:rFonts w:ascii="標楷體" w:eastAsia="標楷體" w:hAnsi="標楷體"/>
                <w:color w:val="000000"/>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spacing w:line="400" w:lineRule="exact"/>
              <w:jc w:val="both"/>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spacing w:line="400" w:lineRule="exact"/>
              <w:jc w:val="both"/>
              <w:rPr>
                <w:rFonts w:ascii="標楷體" w:eastAsia="標楷體" w:hAnsi="標楷體"/>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spacing w:line="400" w:lineRule="exact"/>
              <w:jc w:val="both"/>
              <w:rPr>
                <w:rFonts w:ascii="標楷體" w:eastAsia="標楷體" w:hAnsi="標楷體"/>
                <w:color w:val="000000"/>
              </w:rPr>
            </w:pPr>
          </w:p>
        </w:tc>
      </w:tr>
      <w:tr w:rsidR="00585C48">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spacing w:line="400" w:lineRule="exact"/>
              <w:jc w:val="both"/>
              <w:rPr>
                <w:rFonts w:ascii="標楷體" w:eastAsia="標楷體" w:hAnsi="標楷體"/>
                <w:color w:val="000000"/>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spacing w:line="400" w:lineRule="exact"/>
              <w:jc w:val="both"/>
              <w:rPr>
                <w:rFonts w:ascii="標楷體" w:eastAsia="標楷體" w:hAnsi="標楷體"/>
                <w:color w:val="000000"/>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spacing w:line="400" w:lineRule="exact"/>
              <w:jc w:val="both"/>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spacing w:line="400" w:lineRule="exact"/>
              <w:jc w:val="both"/>
              <w:rPr>
                <w:rFonts w:ascii="標楷體" w:eastAsia="標楷體" w:hAnsi="標楷體"/>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spacing w:line="400" w:lineRule="exact"/>
              <w:jc w:val="both"/>
              <w:rPr>
                <w:rFonts w:ascii="標楷體" w:eastAsia="標楷體" w:hAnsi="標楷體"/>
                <w:color w:val="000000"/>
              </w:rPr>
            </w:pPr>
          </w:p>
        </w:tc>
      </w:tr>
      <w:tr w:rsidR="00585C48">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spacing w:line="400" w:lineRule="exact"/>
              <w:jc w:val="both"/>
              <w:rPr>
                <w:rFonts w:ascii="標楷體" w:eastAsia="標楷體" w:hAnsi="標楷體"/>
                <w:color w:val="000000"/>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spacing w:line="400" w:lineRule="exact"/>
              <w:jc w:val="both"/>
              <w:rPr>
                <w:rFonts w:ascii="標楷體" w:eastAsia="標楷體" w:hAnsi="標楷體"/>
                <w:color w:val="000000"/>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spacing w:line="400" w:lineRule="exact"/>
              <w:jc w:val="both"/>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spacing w:line="400" w:lineRule="exact"/>
              <w:jc w:val="both"/>
              <w:rPr>
                <w:rFonts w:ascii="標楷體" w:eastAsia="標楷體" w:hAnsi="標楷體"/>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spacing w:line="400" w:lineRule="exact"/>
              <w:jc w:val="both"/>
              <w:rPr>
                <w:rFonts w:ascii="標楷體" w:eastAsia="標楷體" w:hAnsi="標楷體"/>
                <w:color w:val="000000"/>
              </w:rPr>
            </w:pPr>
          </w:p>
        </w:tc>
      </w:tr>
    </w:tbl>
    <w:p w:rsidR="00585C48" w:rsidRDefault="00065882">
      <w:pPr>
        <w:spacing w:line="400" w:lineRule="exact"/>
        <w:ind w:left="991" w:right="422"/>
        <w:jc w:val="both"/>
        <w:rPr>
          <w:rFonts w:ascii="標楷體" w:eastAsia="標楷體" w:hAnsi="標楷體"/>
          <w:color w:val="000000"/>
          <w:sz w:val="20"/>
          <w:szCs w:val="20"/>
        </w:rPr>
      </w:pPr>
      <w:r>
        <w:rPr>
          <w:rFonts w:ascii="標楷體" w:eastAsia="標楷體" w:hAnsi="標楷體"/>
          <w:color w:val="000000"/>
          <w:sz w:val="20"/>
          <w:szCs w:val="20"/>
        </w:rPr>
        <w:t xml:space="preserve">註記：投藥方式:腹腔注射、皮下注射、肌肉注射、靜脈注射、插管餵食、自由飲用、其他方式（請說明） </w:t>
      </w:r>
      <w:r>
        <w:rPr>
          <w:rFonts w:ascii="標楷體" w:eastAsia="標楷體" w:hAnsi="標楷體"/>
          <w:color w:val="000000"/>
          <w:sz w:val="20"/>
          <w:szCs w:val="20"/>
        </w:rPr>
        <w:tab/>
      </w:r>
    </w:p>
    <w:p w:rsidR="00585C48" w:rsidRDefault="00065882">
      <w:pPr>
        <w:spacing w:line="400" w:lineRule="exact"/>
        <w:ind w:left="708"/>
        <w:jc w:val="both"/>
        <w:rPr>
          <w:rFonts w:hint="eastAsia"/>
        </w:rPr>
      </w:pPr>
      <w:r>
        <w:rPr>
          <w:rFonts w:ascii="標楷體" w:eastAsia="標楷體" w:hAnsi="標楷體"/>
          <w:color w:val="000000"/>
        </w:rPr>
        <w:t xml:space="preserve">□請說明使用非醫藥級藥品與試劑的科學理由： </w:t>
      </w:r>
    </w:p>
    <w:p w:rsidR="00585C48" w:rsidRDefault="00065882">
      <w:pPr>
        <w:spacing w:line="400" w:lineRule="exact"/>
        <w:ind w:left="708"/>
        <w:jc w:val="both"/>
        <w:rPr>
          <w:rFonts w:hint="eastAsia"/>
        </w:rPr>
      </w:pPr>
      <w:r>
        <w:rPr>
          <w:rFonts w:ascii="標楷體" w:eastAsia="標楷體" w:hAnsi="標楷體"/>
          <w:color w:val="000000"/>
        </w:rPr>
        <w:t xml:space="preserve">□藥品與試劑的配製方法： </w:t>
      </w:r>
    </w:p>
    <w:p w:rsidR="00585C48" w:rsidRDefault="00065882">
      <w:pPr>
        <w:pStyle w:val="Standard"/>
        <w:spacing w:line="600" w:lineRule="exact"/>
        <w:rPr>
          <w:rFonts w:ascii="標楷體" w:eastAsia="標楷體" w:hAnsi="標楷體" w:cs="標楷體"/>
          <w:bCs/>
          <w:szCs w:val="32"/>
        </w:rPr>
      </w:pPr>
      <w:r>
        <w:rPr>
          <w:rFonts w:ascii="標楷體" w:eastAsia="標楷體" w:hAnsi="標楷體" w:cs="標楷體"/>
          <w:bCs/>
          <w:szCs w:val="32"/>
        </w:rPr>
        <w:t>（二）動物保定方式</w:t>
      </w:r>
    </w:p>
    <w:p w:rsidR="00585C48" w:rsidRDefault="00065882">
      <w:pPr>
        <w:spacing w:line="400" w:lineRule="exact"/>
        <w:ind w:left="708"/>
        <w:jc w:val="both"/>
        <w:rPr>
          <w:rFonts w:ascii="標楷體" w:eastAsia="標楷體" w:hAnsi="標楷體"/>
          <w:color w:val="000000"/>
        </w:rPr>
      </w:pPr>
      <w:r>
        <w:rPr>
          <w:rFonts w:ascii="標楷體" w:eastAsia="標楷體" w:hAnsi="標楷體"/>
          <w:color w:val="000000"/>
        </w:rPr>
        <w:t>□鎮靜或麻醉   □徒手保定</w:t>
      </w:r>
    </w:p>
    <w:p w:rsidR="00585C48" w:rsidRDefault="00065882">
      <w:pPr>
        <w:spacing w:line="400" w:lineRule="exact"/>
        <w:ind w:left="708"/>
        <w:jc w:val="both"/>
        <w:rPr>
          <w:rFonts w:ascii="標楷體" w:eastAsia="標楷體" w:hAnsi="標楷體"/>
          <w:color w:val="000000"/>
        </w:rPr>
      </w:pPr>
      <w:r>
        <w:rPr>
          <w:rFonts w:ascii="標楷體" w:eastAsia="標楷體" w:hAnsi="標楷體"/>
          <w:color w:val="000000"/>
        </w:rPr>
        <w:t xml:space="preserve">□使用大小鼠保定器(如保定超過 30 分鐘，請填寫) 預計保定時間： </w:t>
      </w:r>
      <w:r>
        <w:rPr>
          <w:rFonts w:ascii="標楷體" w:eastAsia="標楷體" w:hAnsi="標楷體"/>
          <w:color w:val="000000"/>
        </w:rPr>
        <w:tab/>
        <w:t xml:space="preserve">   </w:t>
      </w:r>
    </w:p>
    <w:p w:rsidR="00585C48" w:rsidRDefault="00065882">
      <w:pPr>
        <w:spacing w:line="400" w:lineRule="exact"/>
        <w:ind w:left="708"/>
        <w:jc w:val="both"/>
        <w:rPr>
          <w:rFonts w:ascii="標楷體" w:eastAsia="標楷體" w:hAnsi="標楷體"/>
          <w:color w:val="000000"/>
        </w:rPr>
      </w:pPr>
      <w:r>
        <w:rPr>
          <w:rFonts w:ascii="標楷體" w:eastAsia="標楷體" w:hAnsi="標楷體"/>
          <w:color w:val="000000"/>
        </w:rPr>
        <w:t>□其他方式（請說明）</w:t>
      </w:r>
    </w:p>
    <w:p w:rsidR="00585C48" w:rsidRDefault="00065882">
      <w:pPr>
        <w:pStyle w:val="a8"/>
        <w:spacing w:line="600" w:lineRule="exact"/>
        <w:ind w:left="0"/>
      </w:pPr>
      <w:r>
        <w:rPr>
          <w:rFonts w:ascii="標楷體" w:eastAsia="標楷體" w:hAnsi="標楷體" w:cs="標楷體"/>
          <w:bCs/>
          <w:szCs w:val="32"/>
        </w:rPr>
        <w:t>（三）動物是否進行</w:t>
      </w:r>
      <w:r>
        <w:rPr>
          <w:rFonts w:ascii="標楷體" w:eastAsia="標楷體" w:hAnsi="標楷體" w:cs="新細明體"/>
          <w:color w:val="000000"/>
        </w:rPr>
        <w:t>採血</w:t>
      </w:r>
      <w:r>
        <w:rPr>
          <w:rFonts w:ascii="標楷體" w:eastAsia="標楷體" w:hAnsi="標楷體" w:cs="標楷體"/>
          <w:bCs/>
          <w:szCs w:val="32"/>
        </w:rPr>
        <w:t>：</w:t>
      </w:r>
    </w:p>
    <w:p w:rsidR="00585C48" w:rsidRDefault="00065882">
      <w:pPr>
        <w:spacing w:line="400" w:lineRule="exact"/>
        <w:ind w:left="706" w:firstLine="2"/>
        <w:jc w:val="both"/>
        <w:rPr>
          <w:rFonts w:ascii="標楷體" w:eastAsia="標楷體" w:hAnsi="標楷體"/>
          <w:color w:val="000000"/>
        </w:rPr>
      </w:pPr>
      <w:r>
        <w:rPr>
          <w:rFonts w:ascii="標楷體" w:eastAsia="標楷體" w:hAnsi="標楷體"/>
          <w:color w:val="000000"/>
        </w:rPr>
        <w:t xml:space="preserve">□無採血。(以下資料免填) </w:t>
      </w:r>
    </w:p>
    <w:p w:rsidR="00585C48" w:rsidRDefault="00065882">
      <w:pPr>
        <w:spacing w:line="400" w:lineRule="exact"/>
        <w:ind w:left="706" w:firstLine="2"/>
        <w:jc w:val="both"/>
        <w:rPr>
          <w:rFonts w:ascii="標楷體" w:eastAsia="標楷體" w:hAnsi="標楷體"/>
          <w:color w:val="000000"/>
        </w:rPr>
      </w:pPr>
      <w:r>
        <w:rPr>
          <w:rFonts w:ascii="標楷體" w:eastAsia="標楷體" w:hAnsi="標楷體"/>
          <w:color w:val="000000"/>
        </w:rPr>
        <w:t>□有採血。請說明採血的方法:</w:t>
      </w:r>
    </w:p>
    <w:tbl>
      <w:tblPr>
        <w:tblW w:w="8923" w:type="dxa"/>
        <w:tblInd w:w="988" w:type="dxa"/>
        <w:tblCellMar>
          <w:left w:w="10" w:type="dxa"/>
          <w:right w:w="10" w:type="dxa"/>
        </w:tblCellMar>
        <w:tblLook w:val="0000" w:firstRow="0" w:lastRow="0" w:firstColumn="0" w:lastColumn="0" w:noHBand="0" w:noVBand="0"/>
      </w:tblPr>
      <w:tblGrid>
        <w:gridCol w:w="2785"/>
        <w:gridCol w:w="3069"/>
        <w:gridCol w:w="3069"/>
      </w:tblGrid>
      <w:tr w:rsidR="00585C48">
        <w:tc>
          <w:tcPr>
            <w:tcW w:w="2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065882">
            <w:pPr>
              <w:spacing w:line="400" w:lineRule="exact"/>
              <w:jc w:val="both"/>
              <w:rPr>
                <w:rFonts w:ascii="標楷體" w:eastAsia="標楷體" w:hAnsi="標楷體"/>
                <w:color w:val="000000"/>
              </w:rPr>
            </w:pPr>
            <w:r>
              <w:rPr>
                <w:rFonts w:ascii="標楷體" w:eastAsia="標楷體" w:hAnsi="標楷體"/>
                <w:color w:val="000000"/>
              </w:rPr>
              <w:t>採血位置</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065882">
            <w:pPr>
              <w:spacing w:line="400" w:lineRule="exact"/>
              <w:jc w:val="both"/>
              <w:rPr>
                <w:rFonts w:ascii="標楷體" w:eastAsia="標楷體" w:hAnsi="標楷體"/>
                <w:color w:val="000000"/>
              </w:rPr>
            </w:pPr>
            <w:r>
              <w:rPr>
                <w:rFonts w:ascii="標楷體" w:eastAsia="標楷體" w:hAnsi="標楷體"/>
                <w:color w:val="000000"/>
              </w:rPr>
              <w:t>採血血量</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065882">
            <w:pPr>
              <w:spacing w:line="400" w:lineRule="exact"/>
              <w:jc w:val="both"/>
              <w:rPr>
                <w:rFonts w:ascii="標楷體" w:eastAsia="標楷體" w:hAnsi="標楷體"/>
                <w:color w:val="000000"/>
              </w:rPr>
            </w:pPr>
            <w:r>
              <w:rPr>
                <w:rFonts w:ascii="標楷體" w:eastAsia="標楷體" w:hAnsi="標楷體"/>
                <w:color w:val="000000"/>
              </w:rPr>
              <w:t>採血頻率</w:t>
            </w:r>
          </w:p>
        </w:tc>
      </w:tr>
      <w:tr w:rsidR="00585C48">
        <w:tc>
          <w:tcPr>
            <w:tcW w:w="2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spacing w:line="400" w:lineRule="exact"/>
              <w:jc w:val="both"/>
              <w:rPr>
                <w:rFonts w:ascii="標楷體" w:eastAsia="標楷體" w:hAnsi="標楷體"/>
                <w:color w:val="000000"/>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spacing w:line="400" w:lineRule="exact"/>
              <w:jc w:val="both"/>
              <w:rPr>
                <w:rFonts w:ascii="標楷體" w:eastAsia="標楷體" w:hAnsi="標楷體"/>
                <w:color w:val="000000"/>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spacing w:line="400" w:lineRule="exact"/>
              <w:jc w:val="both"/>
              <w:rPr>
                <w:rFonts w:ascii="標楷體" w:eastAsia="標楷體" w:hAnsi="標楷體"/>
                <w:color w:val="000000"/>
              </w:rPr>
            </w:pPr>
          </w:p>
        </w:tc>
      </w:tr>
      <w:tr w:rsidR="00585C48">
        <w:tc>
          <w:tcPr>
            <w:tcW w:w="2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spacing w:line="400" w:lineRule="exact"/>
              <w:jc w:val="both"/>
              <w:rPr>
                <w:rFonts w:ascii="標楷體" w:eastAsia="標楷體" w:hAnsi="標楷體"/>
                <w:color w:val="000000"/>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spacing w:line="400" w:lineRule="exact"/>
              <w:jc w:val="both"/>
              <w:rPr>
                <w:rFonts w:ascii="標楷體" w:eastAsia="標楷體" w:hAnsi="標楷體"/>
                <w:color w:val="000000"/>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spacing w:line="400" w:lineRule="exact"/>
              <w:jc w:val="both"/>
              <w:rPr>
                <w:rFonts w:ascii="標楷體" w:eastAsia="標楷體" w:hAnsi="標楷體"/>
                <w:color w:val="000000"/>
              </w:rPr>
            </w:pPr>
          </w:p>
        </w:tc>
      </w:tr>
    </w:tbl>
    <w:p w:rsidR="00585C48" w:rsidRDefault="00065882">
      <w:pPr>
        <w:spacing w:line="600" w:lineRule="exact"/>
        <w:ind w:left="706" w:hanging="706"/>
        <w:jc w:val="both"/>
        <w:rPr>
          <w:rFonts w:hint="eastAsia"/>
        </w:rPr>
      </w:pPr>
      <w:r>
        <w:rPr>
          <w:rFonts w:ascii="標楷體" w:eastAsia="標楷體" w:hAnsi="標楷體" w:cs="標楷體"/>
          <w:bCs/>
          <w:szCs w:val="32"/>
        </w:rPr>
        <w:t>（四）動物是否進行</w:t>
      </w:r>
      <w:r>
        <w:rPr>
          <w:rFonts w:ascii="標楷體" w:eastAsia="標楷體" w:hAnsi="標楷體"/>
        </w:rPr>
        <w:t>手術</w:t>
      </w:r>
      <w:r>
        <w:rPr>
          <w:rFonts w:ascii="標楷體" w:eastAsia="標楷體" w:hAnsi="標楷體" w:cs="標楷體"/>
          <w:bCs/>
          <w:szCs w:val="32"/>
        </w:rPr>
        <w:t>：</w:t>
      </w:r>
    </w:p>
    <w:p w:rsidR="00585C48" w:rsidRDefault="00065882">
      <w:pPr>
        <w:pStyle w:val="a8"/>
        <w:ind w:left="720"/>
        <w:rPr>
          <w:rFonts w:ascii="標楷體" w:eastAsia="標楷體" w:hAnsi="標楷體"/>
          <w:color w:val="000000"/>
        </w:rPr>
      </w:pPr>
      <w:r>
        <w:rPr>
          <w:rFonts w:ascii="標楷體" w:eastAsia="標楷體" w:hAnsi="標楷體"/>
          <w:color w:val="000000"/>
        </w:rPr>
        <w:t>□未進行手術</w:t>
      </w:r>
    </w:p>
    <w:p w:rsidR="00585C48" w:rsidRDefault="00065882">
      <w:pPr>
        <w:pStyle w:val="a8"/>
        <w:ind w:left="720"/>
        <w:rPr>
          <w:rFonts w:ascii="標楷體" w:eastAsia="標楷體" w:hAnsi="標楷體"/>
          <w:color w:val="000000"/>
        </w:rPr>
      </w:pPr>
      <w:r>
        <w:rPr>
          <w:rFonts w:ascii="標楷體" w:eastAsia="標楷體" w:hAnsi="標楷體"/>
          <w:color w:val="000000"/>
        </w:rPr>
        <w:t>□有進行手術(包含存活或非存活)，請填寫</w:t>
      </w:r>
      <w:r w:rsidRPr="00C22434">
        <w:rPr>
          <w:rFonts w:ascii="標楷體" w:eastAsia="標楷體" w:hAnsi="標楷體"/>
          <w:color w:val="000000" w:themeColor="text1"/>
        </w:rPr>
        <w:t>附</w:t>
      </w:r>
      <w:r w:rsidR="00271351" w:rsidRPr="00C22434">
        <w:rPr>
          <w:rFonts w:ascii="標楷體" w:eastAsia="標楷體" w:hAnsi="標楷體" w:hint="eastAsia"/>
          <w:color w:val="000000" w:themeColor="text1"/>
        </w:rPr>
        <w:t>錄</w:t>
      </w:r>
      <w:r w:rsidRPr="00C22434">
        <w:rPr>
          <w:rFonts w:ascii="標楷體" w:eastAsia="標楷體" w:hAnsi="標楷體"/>
          <w:color w:val="000000" w:themeColor="text1"/>
        </w:rPr>
        <w:t>三</w:t>
      </w:r>
    </w:p>
    <w:p w:rsidR="00585C48" w:rsidRDefault="00065882">
      <w:pPr>
        <w:pStyle w:val="Standard"/>
        <w:spacing w:line="600" w:lineRule="exact"/>
        <w:ind w:left="720" w:hanging="720"/>
        <w:rPr>
          <w:rFonts w:ascii="標楷體" w:eastAsia="標楷體" w:hAnsi="標楷體" w:cs="標楷體"/>
          <w:bCs/>
          <w:szCs w:val="32"/>
        </w:rPr>
      </w:pPr>
      <w:r>
        <w:rPr>
          <w:rFonts w:ascii="標楷體" w:eastAsia="標楷體" w:hAnsi="標楷體" w:cs="標楷體"/>
          <w:bCs/>
          <w:szCs w:val="32"/>
        </w:rPr>
        <w:t>（五）動物是否進行其他實驗（如禁食、禁水、代謝籠、跑步機、行為實驗等）：</w:t>
      </w:r>
    </w:p>
    <w:p w:rsidR="00585C48" w:rsidRDefault="00065882">
      <w:pPr>
        <w:pStyle w:val="a8"/>
        <w:ind w:left="720"/>
        <w:rPr>
          <w:rFonts w:ascii="標楷體" w:eastAsia="標楷體" w:hAnsi="標楷體"/>
          <w:color w:val="000000"/>
        </w:rPr>
      </w:pPr>
      <w:r>
        <w:rPr>
          <w:rFonts w:ascii="標楷體" w:eastAsia="標楷體" w:hAnsi="標楷體"/>
          <w:color w:val="000000"/>
        </w:rPr>
        <w:t>□未進行</w:t>
      </w:r>
    </w:p>
    <w:p w:rsidR="00585C48" w:rsidRDefault="00065882">
      <w:pPr>
        <w:pStyle w:val="a8"/>
        <w:ind w:left="720"/>
        <w:rPr>
          <w:rFonts w:ascii="標楷體" w:eastAsia="標楷體" w:hAnsi="標楷體"/>
          <w:color w:val="000000"/>
        </w:rPr>
      </w:pPr>
      <w:r>
        <w:rPr>
          <w:rFonts w:ascii="標楷體" w:eastAsia="標楷體" w:hAnsi="標楷體"/>
          <w:color w:val="000000"/>
        </w:rPr>
        <w:t>□有進行，請說明</w:t>
      </w:r>
    </w:p>
    <w:p w:rsidR="00585C48" w:rsidRDefault="00065882">
      <w:pPr>
        <w:pStyle w:val="a8"/>
        <w:ind w:left="720"/>
      </w:pPr>
      <w:r>
        <w:rPr>
          <w:rFonts w:ascii="標楷體" w:eastAsia="標楷體" w:hAnsi="標楷體"/>
          <w:color w:val="000000"/>
        </w:rPr>
        <w:t>1.實驗名稱和</w:t>
      </w:r>
      <w:r>
        <w:rPr>
          <w:rFonts w:ascii="標楷體" w:eastAsia="標楷體" w:hAnsi="標楷體" w:cs="標楷體"/>
          <w:bCs/>
          <w:szCs w:val="32"/>
        </w:rPr>
        <w:t>方法</w:t>
      </w:r>
      <w:r>
        <w:rPr>
          <w:rFonts w:ascii="標楷體" w:eastAsia="標楷體" w:hAnsi="標楷體"/>
          <w:color w:val="000000"/>
          <w:szCs w:val="24"/>
        </w:rPr>
        <w:t>：</w:t>
      </w:r>
    </w:p>
    <w:p w:rsidR="00585C48" w:rsidRDefault="00065882">
      <w:pPr>
        <w:pStyle w:val="a8"/>
        <w:ind w:left="720"/>
      </w:pPr>
      <w:r>
        <w:rPr>
          <w:rFonts w:ascii="標楷體" w:eastAsia="標楷體" w:hAnsi="標楷體" w:cs="標楷體"/>
          <w:bCs/>
          <w:szCs w:val="32"/>
        </w:rPr>
        <w:t>2.</w:t>
      </w:r>
      <w:r>
        <w:rPr>
          <w:rFonts w:ascii="標楷體" w:eastAsia="標楷體" w:hAnsi="標楷體"/>
          <w:color w:val="000000"/>
          <w:szCs w:val="24"/>
        </w:rPr>
        <w:t>實驗對動之影響及特殊照護需求：</w:t>
      </w:r>
    </w:p>
    <w:p w:rsidR="00585C48" w:rsidRDefault="00065882">
      <w:pPr>
        <w:pStyle w:val="a8"/>
        <w:ind w:left="1133" w:hanging="413"/>
      </w:pPr>
      <w:r>
        <w:rPr>
          <w:rFonts w:ascii="標楷體" w:eastAsia="標楷體" w:hAnsi="標楷體" w:cs="標楷體"/>
          <w:bCs/>
          <w:szCs w:val="32"/>
        </w:rPr>
        <w:t>3.</w:t>
      </w:r>
      <w:r>
        <w:rPr>
          <w:rFonts w:ascii="標楷體" w:eastAsia="標楷體" w:hAnsi="標楷體"/>
          <w:color w:val="000000"/>
          <w:szCs w:val="24"/>
        </w:rPr>
        <w:t xml:space="preserve">實驗方法是否會造成動物持久之痛苦?  </w:t>
      </w:r>
    </w:p>
    <w:p w:rsidR="00585C48" w:rsidRDefault="00065882">
      <w:pPr>
        <w:pStyle w:val="a8"/>
        <w:ind w:left="1418" w:hanging="413"/>
        <w:rPr>
          <w:rFonts w:ascii="標楷體" w:eastAsia="標楷體" w:hAnsi="標楷體"/>
          <w:color w:val="000000"/>
          <w:szCs w:val="24"/>
        </w:rPr>
      </w:pPr>
      <w:r>
        <w:rPr>
          <w:rFonts w:ascii="標楷體" w:eastAsia="標楷體" w:hAnsi="標楷體"/>
          <w:color w:val="000000"/>
          <w:szCs w:val="24"/>
        </w:rPr>
        <w:t>□否</w:t>
      </w:r>
    </w:p>
    <w:p w:rsidR="00585C48" w:rsidRDefault="00065882">
      <w:pPr>
        <w:pStyle w:val="a8"/>
        <w:ind w:left="1418" w:hanging="413"/>
      </w:pPr>
      <w:r>
        <w:rPr>
          <w:rFonts w:ascii="標楷體" w:eastAsia="標楷體" w:hAnsi="標楷體"/>
          <w:color w:val="000000"/>
          <w:szCs w:val="24"/>
        </w:rPr>
        <w:t>□是，請說明疼痛處理、照顧辦法及使動物痛苦降至最低的方法 (可複選)：□ 輸液療法 □ 保溫 □ 流質食物 □ 處方飼料 □ 傷口治療 □ 鎮痛劑 □ 抗生素□ 其他（請說明）</w:t>
      </w:r>
      <w:r>
        <w:rPr>
          <w:rFonts w:ascii="新細明體" w:eastAsia="新細明體" w:hAnsi="新細明體"/>
          <w:color w:val="000000"/>
          <w:szCs w:val="24"/>
        </w:rPr>
        <w:t>：</w:t>
      </w:r>
    </w:p>
    <w:p w:rsidR="00585C48" w:rsidRDefault="00065882">
      <w:pPr>
        <w:pStyle w:val="a8"/>
        <w:ind w:left="720"/>
      </w:pPr>
      <w:r>
        <w:rPr>
          <w:rFonts w:ascii="標楷體" w:eastAsia="標楷體" w:hAnsi="標楷體"/>
          <w:color w:val="000000"/>
          <w:szCs w:val="24"/>
        </w:rPr>
        <w:t>4</w:t>
      </w:r>
      <w:r>
        <w:rPr>
          <w:rFonts w:ascii="標楷體" w:eastAsia="標楷體" w:hAnsi="標楷體" w:cs="標楷體"/>
          <w:bCs/>
          <w:szCs w:val="32"/>
        </w:rPr>
        <w:t>.</w:t>
      </w:r>
      <w:r>
        <w:rPr>
          <w:rFonts w:ascii="標楷體" w:eastAsia="標楷體" w:hAnsi="標楷體"/>
          <w:color w:val="000000"/>
          <w:szCs w:val="24"/>
        </w:rPr>
        <w:t>如何減緩動物不適應的後續處置做法或照護措施：</w:t>
      </w:r>
    </w:p>
    <w:p w:rsidR="00585C48" w:rsidRDefault="00585C48">
      <w:pPr>
        <w:pStyle w:val="a8"/>
        <w:ind w:left="720"/>
      </w:pPr>
    </w:p>
    <w:p w:rsidR="00585C48" w:rsidRDefault="00065882">
      <w:pPr>
        <w:pStyle w:val="Standard"/>
        <w:spacing w:line="600" w:lineRule="exact"/>
        <w:ind w:left="720" w:hanging="720"/>
        <w:rPr>
          <w:rFonts w:ascii="標楷體" w:eastAsia="標楷體" w:hAnsi="標楷體" w:cs="標楷體"/>
          <w:bCs/>
          <w:szCs w:val="32"/>
        </w:rPr>
      </w:pPr>
      <w:r>
        <w:rPr>
          <w:rFonts w:ascii="標楷體" w:eastAsia="標楷體" w:hAnsi="標楷體" w:cs="標楷體"/>
          <w:bCs/>
          <w:szCs w:val="32"/>
        </w:rPr>
        <w:t>（六）如何使動物之緊迫或疼痛降至最低：</w:t>
      </w:r>
    </w:p>
    <w:p w:rsidR="00585C48" w:rsidRDefault="00065882">
      <w:pPr>
        <w:pStyle w:val="a8"/>
        <w:ind w:left="142"/>
      </w:pPr>
      <w:r>
        <w:rPr>
          <w:rFonts w:ascii="標楷體" w:eastAsia="標楷體" w:hAnsi="標楷體"/>
          <w:color w:val="000000"/>
          <w:szCs w:val="24"/>
        </w:rPr>
        <w:t>（1）疼痛評估:請勾選本計畫中所涉及之實驗動物操作(可複選)</w:t>
      </w:r>
    </w:p>
    <w:tbl>
      <w:tblPr>
        <w:tblW w:w="9198" w:type="dxa"/>
        <w:tblInd w:w="719" w:type="dxa"/>
        <w:tblLayout w:type="fixed"/>
        <w:tblCellMar>
          <w:left w:w="10" w:type="dxa"/>
          <w:right w:w="10" w:type="dxa"/>
        </w:tblCellMar>
        <w:tblLook w:val="0000" w:firstRow="0" w:lastRow="0" w:firstColumn="0" w:lastColumn="0" w:noHBand="0" w:noVBand="0"/>
      </w:tblPr>
      <w:tblGrid>
        <w:gridCol w:w="2536"/>
        <w:gridCol w:w="6662"/>
      </w:tblGrid>
      <w:tr w:rsidR="00585C48">
        <w:trPr>
          <w:trHeight w:val="449"/>
        </w:trPr>
        <w:tc>
          <w:tcPr>
            <w:tcW w:w="25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85C48" w:rsidRDefault="00065882">
            <w:pPr>
              <w:spacing w:line="400" w:lineRule="exact"/>
              <w:jc w:val="both"/>
              <w:textAlignment w:val="auto"/>
              <w:rPr>
                <w:rFonts w:ascii="Calibri" w:eastAsia="標楷體" w:hAnsi="Calibri" w:cs="Calibri"/>
                <w:color w:val="000000"/>
                <w:kern w:val="0"/>
                <w:lang w:eastAsia="en-US" w:bidi="ar-SA"/>
              </w:rPr>
            </w:pPr>
            <w:r>
              <w:rPr>
                <w:rFonts w:ascii="Calibri" w:eastAsia="標楷體" w:hAnsi="Calibri" w:cs="Calibri"/>
                <w:color w:val="000000"/>
                <w:kern w:val="0"/>
                <w:lang w:eastAsia="en-US" w:bidi="ar-SA"/>
              </w:rPr>
              <w:t>疼痛分級</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85C48" w:rsidRDefault="00065882">
            <w:pPr>
              <w:spacing w:line="400" w:lineRule="exact"/>
              <w:jc w:val="both"/>
              <w:textAlignment w:val="auto"/>
              <w:rPr>
                <w:rFonts w:ascii="Calibri" w:eastAsia="標楷體" w:hAnsi="Calibri" w:cs="Calibri"/>
                <w:color w:val="000000"/>
                <w:kern w:val="0"/>
                <w:lang w:bidi="ar-SA"/>
              </w:rPr>
            </w:pPr>
            <w:r>
              <w:rPr>
                <w:rFonts w:ascii="Calibri" w:eastAsia="標楷體" w:hAnsi="Calibri" w:cs="Calibri"/>
                <w:color w:val="000000"/>
                <w:kern w:val="0"/>
                <w:lang w:bidi="ar-SA"/>
              </w:rPr>
              <w:t>本實驗所有涉及之操作項目</w:t>
            </w:r>
            <w:r>
              <w:rPr>
                <w:rFonts w:ascii="Calibri" w:eastAsia="標楷體" w:hAnsi="Calibri" w:cs="Calibri"/>
                <w:color w:val="000000"/>
                <w:kern w:val="0"/>
                <w:lang w:bidi="ar-SA"/>
              </w:rPr>
              <w:t>(</w:t>
            </w:r>
            <w:r>
              <w:rPr>
                <w:rFonts w:ascii="Calibri" w:eastAsia="標楷體" w:hAnsi="Calibri" w:cs="Calibri"/>
                <w:color w:val="000000"/>
                <w:kern w:val="0"/>
                <w:lang w:bidi="ar-SA"/>
              </w:rPr>
              <w:t>可複選</w:t>
            </w:r>
            <w:r>
              <w:rPr>
                <w:rFonts w:ascii="Calibri" w:eastAsia="標楷體" w:hAnsi="Calibri" w:cs="Calibri"/>
                <w:color w:val="000000"/>
                <w:kern w:val="0"/>
                <w:lang w:bidi="ar-SA"/>
              </w:rPr>
              <w:t>)</w:t>
            </w:r>
          </w:p>
        </w:tc>
      </w:tr>
      <w:tr w:rsidR="00585C48">
        <w:trPr>
          <w:trHeight w:val="1330"/>
        </w:trPr>
        <w:tc>
          <w:tcPr>
            <w:tcW w:w="2536"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585C48" w:rsidRDefault="00065882">
            <w:pPr>
              <w:spacing w:line="400" w:lineRule="exact"/>
              <w:ind w:left="48"/>
              <w:jc w:val="both"/>
              <w:textAlignment w:val="auto"/>
              <w:rPr>
                <w:rFonts w:hint="eastAsia"/>
              </w:rPr>
            </w:pPr>
            <w:r>
              <w:rPr>
                <w:rFonts w:ascii="Calibri" w:eastAsia="標楷體" w:hAnsi="Calibri" w:cs="Calibri"/>
                <w:color w:val="000000"/>
                <w:kern w:val="0"/>
                <w:lang w:eastAsia="en-US" w:bidi="ar-SA"/>
              </w:rPr>
              <w:lastRenderedPageBreak/>
              <w:t>B</w:t>
            </w:r>
            <w:r>
              <w:rPr>
                <w:rFonts w:ascii="Calibri" w:eastAsia="標楷體" w:hAnsi="Calibri" w:cs="Calibri"/>
                <w:color w:val="000000"/>
                <w:kern w:val="0"/>
                <w:lang w:bidi="ar-SA"/>
              </w:rPr>
              <w:t xml:space="preserve">. </w:t>
            </w:r>
            <w:r>
              <w:rPr>
                <w:rFonts w:ascii="Calibri" w:eastAsia="標楷體" w:hAnsi="Calibri" w:cs="Calibri"/>
                <w:color w:val="000000"/>
                <w:kern w:val="0"/>
                <w:lang w:eastAsia="en-US" w:bidi="ar-SA"/>
              </w:rPr>
              <w:t>不引起不適或緊迫</w:t>
            </w:r>
          </w:p>
        </w:tc>
        <w:tc>
          <w:tcPr>
            <w:tcW w:w="6662"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585C48" w:rsidRDefault="00065882">
            <w:pPr>
              <w:spacing w:line="400" w:lineRule="exact"/>
              <w:ind w:left="60"/>
              <w:jc w:val="both"/>
              <w:textAlignment w:val="auto"/>
              <w:rPr>
                <w:rFonts w:ascii="標楷體" w:eastAsia="標楷體" w:hAnsi="標楷體" w:cs="Calibri"/>
                <w:color w:val="000000"/>
                <w:kern w:val="0"/>
                <w:lang w:bidi="ar-SA"/>
              </w:rPr>
            </w:pPr>
            <w:r>
              <w:rPr>
                <w:rFonts w:ascii="標楷體" w:eastAsia="標楷體" w:hAnsi="標楷體" w:cs="Calibri"/>
                <w:color w:val="000000"/>
                <w:kern w:val="0"/>
                <w:lang w:bidi="ar-SA"/>
              </w:rPr>
              <w:t>□</w:t>
            </w:r>
            <w:r w:rsidRPr="00C22434">
              <w:rPr>
                <w:rFonts w:ascii="標楷體" w:eastAsia="標楷體" w:hAnsi="標楷體" w:cs="Calibri"/>
                <w:color w:val="000000" w:themeColor="text1"/>
                <w:kern w:val="0"/>
                <w:lang w:bidi="ar-SA"/>
              </w:rPr>
              <w:t>繁殖</w:t>
            </w:r>
            <w:r w:rsidR="00271351" w:rsidRPr="00C22434">
              <w:rPr>
                <w:rFonts w:ascii="標楷體" w:eastAsia="標楷體" w:hAnsi="標楷體" w:cs="Calibri" w:hint="eastAsia"/>
                <w:color w:val="000000" w:themeColor="text1"/>
                <w:kern w:val="0"/>
                <w:u w:val="single"/>
                <w:lang w:bidi="ar-SA"/>
              </w:rPr>
              <w:t>鼠</w:t>
            </w:r>
          </w:p>
          <w:p w:rsidR="00585C48" w:rsidRDefault="00065882">
            <w:pPr>
              <w:spacing w:line="400" w:lineRule="exact"/>
              <w:ind w:left="60"/>
              <w:jc w:val="both"/>
              <w:textAlignment w:val="auto"/>
              <w:rPr>
                <w:rFonts w:ascii="標楷體" w:eastAsia="標楷體" w:hAnsi="標楷體" w:cs="Calibri"/>
                <w:color w:val="000000"/>
                <w:kern w:val="0"/>
                <w:lang w:bidi="ar-SA"/>
              </w:rPr>
            </w:pPr>
            <w:r>
              <w:rPr>
                <w:rFonts w:ascii="標楷體" w:eastAsia="標楷體" w:hAnsi="標楷體" w:cs="Calibri"/>
                <w:color w:val="000000"/>
                <w:kern w:val="0"/>
                <w:lang w:bidi="ar-SA"/>
              </w:rPr>
              <w:t>□衛兵鼠</w:t>
            </w:r>
          </w:p>
          <w:p w:rsidR="00585C48" w:rsidRPr="00C22434" w:rsidRDefault="00065882" w:rsidP="00271351">
            <w:pPr>
              <w:spacing w:line="400" w:lineRule="exact"/>
              <w:ind w:left="60"/>
              <w:jc w:val="both"/>
              <w:textAlignment w:val="auto"/>
              <w:rPr>
                <w:rFonts w:ascii="標楷體" w:eastAsia="標楷體" w:hAnsi="標楷體" w:cs="Calibri"/>
                <w:color w:val="000000"/>
                <w:kern w:val="0"/>
                <w:lang w:bidi="ar-SA"/>
              </w:rPr>
            </w:pPr>
            <w:r w:rsidRPr="00C22434">
              <w:rPr>
                <w:rFonts w:ascii="標楷體" w:eastAsia="標楷體" w:hAnsi="標楷體" w:cs="Calibri"/>
                <w:color w:val="000000" w:themeColor="text1"/>
                <w:kern w:val="0"/>
                <w:lang w:bidi="ar-SA"/>
              </w:rPr>
              <w:t>□</w:t>
            </w:r>
            <w:r w:rsidR="00271351" w:rsidRPr="00C22434">
              <w:rPr>
                <w:rFonts w:ascii="標楷體" w:eastAsia="標楷體" w:hAnsi="標楷體" w:cs="Calibri" w:hint="eastAsia"/>
                <w:color w:val="000000" w:themeColor="text1"/>
                <w:kern w:val="0"/>
                <w:lang w:bidi="ar-SA"/>
              </w:rPr>
              <w:t>科學應用飼</w:t>
            </w:r>
            <w:r w:rsidR="00271351" w:rsidRPr="00C22434">
              <w:rPr>
                <w:rFonts w:ascii="標楷體" w:eastAsia="標楷體" w:hAnsi="標楷體" w:cs="Calibri"/>
                <w:color w:val="000000" w:themeColor="text1"/>
                <w:kern w:val="0"/>
                <w:lang w:bidi="ar-SA"/>
              </w:rPr>
              <w:t>養</w:t>
            </w:r>
            <w:r w:rsidR="00271351" w:rsidRPr="00C22434">
              <w:rPr>
                <w:rFonts w:ascii="標楷體" w:eastAsia="標楷體" w:hAnsi="標楷體" w:cs="Calibri" w:hint="eastAsia"/>
                <w:color w:val="000000" w:themeColor="text1"/>
                <w:kern w:val="0"/>
                <w:lang w:bidi="ar-SA"/>
              </w:rPr>
              <w:t>鼠</w:t>
            </w:r>
          </w:p>
        </w:tc>
      </w:tr>
      <w:tr w:rsidR="00585C48">
        <w:trPr>
          <w:trHeight w:val="2210"/>
        </w:trPr>
        <w:tc>
          <w:tcPr>
            <w:tcW w:w="2536"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585C48" w:rsidRDefault="00065882">
            <w:pPr>
              <w:spacing w:line="400" w:lineRule="exact"/>
              <w:ind w:left="48"/>
              <w:jc w:val="both"/>
              <w:textAlignment w:val="auto"/>
              <w:rPr>
                <w:rFonts w:ascii="Calibri" w:eastAsia="標楷體" w:hAnsi="Calibri" w:cs="Calibri"/>
                <w:color w:val="000000"/>
                <w:kern w:val="0"/>
                <w:lang w:bidi="ar-SA"/>
              </w:rPr>
            </w:pPr>
            <w:r>
              <w:rPr>
                <w:rFonts w:ascii="Calibri" w:eastAsia="標楷體" w:hAnsi="Calibri" w:cs="Calibri"/>
                <w:color w:val="000000"/>
                <w:kern w:val="0"/>
                <w:lang w:bidi="ar-SA"/>
              </w:rPr>
              <w:t xml:space="preserve">C. </w:t>
            </w:r>
            <w:r>
              <w:rPr>
                <w:rFonts w:ascii="Calibri" w:eastAsia="標楷體" w:hAnsi="Calibri" w:cs="Calibri"/>
                <w:color w:val="000000"/>
                <w:kern w:val="0"/>
                <w:lang w:bidi="ar-SA"/>
              </w:rPr>
              <w:t>極小的不適或緊迫，不需用藥緩解</w:t>
            </w:r>
          </w:p>
        </w:tc>
        <w:tc>
          <w:tcPr>
            <w:tcW w:w="6662"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585C48" w:rsidRDefault="00065882">
            <w:pPr>
              <w:spacing w:line="400" w:lineRule="exact"/>
              <w:ind w:left="60"/>
              <w:jc w:val="both"/>
              <w:textAlignment w:val="auto"/>
              <w:rPr>
                <w:rFonts w:ascii="標楷體" w:eastAsia="標楷體" w:hAnsi="標楷體" w:cs="Calibri"/>
                <w:color w:val="000000"/>
                <w:kern w:val="0"/>
                <w:lang w:bidi="ar-SA"/>
              </w:rPr>
            </w:pPr>
            <w:r>
              <w:rPr>
                <w:rFonts w:ascii="標楷體" w:eastAsia="標楷體" w:hAnsi="標楷體" w:cs="Calibri"/>
                <w:color w:val="000000"/>
                <w:kern w:val="0"/>
                <w:lang w:bidi="ar-SA"/>
              </w:rPr>
              <w:t>□注射(靜脈.皮下.肌肉.腹腔)、口服</w:t>
            </w:r>
          </w:p>
          <w:p w:rsidR="00585C48" w:rsidRDefault="00065882">
            <w:pPr>
              <w:spacing w:line="400" w:lineRule="exact"/>
              <w:ind w:left="60"/>
              <w:jc w:val="both"/>
              <w:textAlignment w:val="auto"/>
              <w:rPr>
                <w:rFonts w:ascii="標楷體" w:eastAsia="標楷體" w:hAnsi="標楷體" w:cs="Calibri"/>
                <w:color w:val="000000"/>
                <w:kern w:val="0"/>
                <w:lang w:bidi="ar-SA"/>
              </w:rPr>
            </w:pPr>
            <w:r>
              <w:rPr>
                <w:rFonts w:ascii="標楷體" w:eastAsia="標楷體" w:hAnsi="標楷體" w:cs="Calibri"/>
                <w:color w:val="000000"/>
                <w:kern w:val="0"/>
                <w:lang w:bidi="ar-SA"/>
              </w:rPr>
              <w:t>□採血（不包含眼窩採血等動物需鎮靜之方法）</w:t>
            </w:r>
          </w:p>
          <w:p w:rsidR="00585C48" w:rsidRDefault="00065882">
            <w:pPr>
              <w:spacing w:line="400" w:lineRule="exact"/>
              <w:ind w:left="60"/>
              <w:jc w:val="both"/>
              <w:textAlignment w:val="auto"/>
              <w:rPr>
                <w:rFonts w:ascii="標楷體" w:eastAsia="標楷體" w:hAnsi="標楷體" w:cs="Calibri"/>
                <w:color w:val="000000"/>
                <w:kern w:val="0"/>
                <w:lang w:bidi="ar-SA"/>
              </w:rPr>
            </w:pPr>
            <w:r>
              <w:rPr>
                <w:rFonts w:ascii="標楷體" w:eastAsia="標楷體" w:hAnsi="標楷體" w:cs="Calibri"/>
                <w:color w:val="000000"/>
                <w:kern w:val="0"/>
                <w:lang w:bidi="ar-SA"/>
              </w:rPr>
              <w:t>□短時間禁食或禁水</w:t>
            </w:r>
          </w:p>
          <w:p w:rsidR="00585C48" w:rsidRDefault="00065882">
            <w:pPr>
              <w:spacing w:line="400" w:lineRule="exact"/>
              <w:ind w:left="60"/>
              <w:jc w:val="both"/>
              <w:textAlignment w:val="auto"/>
              <w:rPr>
                <w:rFonts w:ascii="標楷體" w:eastAsia="標楷體" w:hAnsi="標楷體" w:cs="Calibri"/>
                <w:color w:val="000000"/>
                <w:kern w:val="0"/>
                <w:lang w:bidi="ar-SA"/>
              </w:rPr>
            </w:pPr>
            <w:r>
              <w:rPr>
                <w:rFonts w:ascii="標楷體" w:eastAsia="標楷體" w:hAnsi="標楷體" w:cs="Calibri"/>
                <w:color w:val="000000"/>
                <w:kern w:val="0"/>
                <w:lang w:bidi="ar-SA"/>
              </w:rPr>
              <w:t>□完整的麻醉</w:t>
            </w:r>
          </w:p>
          <w:p w:rsidR="00585C48" w:rsidRDefault="00065882">
            <w:pPr>
              <w:spacing w:line="400" w:lineRule="exact"/>
              <w:ind w:left="60"/>
              <w:jc w:val="both"/>
              <w:textAlignment w:val="auto"/>
              <w:rPr>
                <w:rFonts w:ascii="標楷體" w:eastAsia="標楷體" w:hAnsi="標楷體" w:cs="Calibri"/>
                <w:color w:val="000000"/>
                <w:kern w:val="0"/>
                <w:lang w:bidi="ar-SA"/>
              </w:rPr>
            </w:pPr>
            <w:r>
              <w:rPr>
                <w:rFonts w:ascii="標楷體" w:eastAsia="標楷體" w:hAnsi="標楷體" w:cs="Calibri"/>
                <w:color w:val="000000"/>
                <w:kern w:val="0"/>
                <w:lang w:bidi="ar-SA"/>
              </w:rPr>
              <w:t>□被核准的安樂死方法</w:t>
            </w:r>
          </w:p>
        </w:tc>
      </w:tr>
      <w:tr w:rsidR="00585C48">
        <w:trPr>
          <w:trHeight w:val="426"/>
        </w:trPr>
        <w:tc>
          <w:tcPr>
            <w:tcW w:w="2536"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585C48" w:rsidRDefault="00065882">
            <w:pPr>
              <w:spacing w:line="400" w:lineRule="exact"/>
              <w:ind w:left="48"/>
              <w:jc w:val="both"/>
              <w:textAlignment w:val="auto"/>
              <w:rPr>
                <w:rFonts w:ascii="Calibri" w:eastAsia="標楷體" w:hAnsi="Calibri" w:cs="Calibri"/>
                <w:color w:val="000000"/>
                <w:kern w:val="0"/>
                <w:lang w:bidi="ar-SA"/>
              </w:rPr>
            </w:pPr>
            <w:r>
              <w:rPr>
                <w:rFonts w:ascii="Calibri" w:eastAsia="標楷體" w:hAnsi="Calibri" w:cs="Calibri"/>
                <w:color w:val="000000"/>
                <w:kern w:val="0"/>
                <w:lang w:bidi="ar-SA"/>
              </w:rPr>
              <w:t xml:space="preserve">D1. </w:t>
            </w:r>
            <w:r>
              <w:rPr>
                <w:rFonts w:ascii="Calibri" w:eastAsia="標楷體" w:hAnsi="Calibri" w:cs="Calibri"/>
                <w:color w:val="000000"/>
                <w:kern w:val="0"/>
                <w:lang w:bidi="ar-SA"/>
              </w:rPr>
              <w:t>短時間的輕微緊迫或疼痛，需給予適當的藥物緩解</w:t>
            </w:r>
          </w:p>
        </w:tc>
        <w:tc>
          <w:tcPr>
            <w:tcW w:w="6662"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585C48" w:rsidRDefault="00065882">
            <w:pPr>
              <w:spacing w:line="400" w:lineRule="exact"/>
              <w:ind w:left="60"/>
              <w:jc w:val="both"/>
              <w:textAlignment w:val="auto"/>
              <w:rPr>
                <w:rFonts w:ascii="標楷體" w:eastAsia="標楷體" w:hAnsi="標楷體" w:cs="Calibri"/>
                <w:color w:val="000000"/>
                <w:kern w:val="0"/>
                <w:lang w:bidi="ar-SA"/>
              </w:rPr>
            </w:pPr>
            <w:r>
              <w:rPr>
                <w:rFonts w:ascii="標楷體" w:eastAsia="標楷體" w:hAnsi="標楷體" w:cs="Calibri"/>
                <w:color w:val="000000"/>
                <w:kern w:val="0"/>
                <w:lang w:bidi="ar-SA"/>
              </w:rPr>
              <w:t>□麻醉中插管</w:t>
            </w:r>
          </w:p>
          <w:p w:rsidR="00585C48" w:rsidRDefault="00065882">
            <w:pPr>
              <w:spacing w:line="400" w:lineRule="exact"/>
              <w:ind w:left="60"/>
              <w:jc w:val="both"/>
              <w:textAlignment w:val="auto"/>
              <w:rPr>
                <w:rFonts w:ascii="標楷體" w:eastAsia="標楷體" w:hAnsi="標楷體" w:cs="Calibri"/>
                <w:color w:val="000000"/>
                <w:kern w:val="0"/>
                <w:lang w:bidi="ar-SA"/>
              </w:rPr>
            </w:pPr>
            <w:r>
              <w:rPr>
                <w:rFonts w:ascii="標楷體" w:eastAsia="標楷體" w:hAnsi="標楷體" w:cs="Calibri"/>
                <w:color w:val="000000"/>
                <w:kern w:val="0"/>
                <w:lang w:bidi="ar-SA"/>
              </w:rPr>
              <w:t>□全身麻醉下進行次要存活性手術</w:t>
            </w:r>
          </w:p>
          <w:p w:rsidR="00585C48" w:rsidRDefault="00065882">
            <w:pPr>
              <w:spacing w:line="400" w:lineRule="exact"/>
              <w:ind w:left="60"/>
              <w:jc w:val="both"/>
              <w:textAlignment w:val="auto"/>
              <w:rPr>
                <w:rFonts w:ascii="標楷體" w:eastAsia="標楷體" w:hAnsi="標楷體" w:cs="Calibri"/>
                <w:color w:val="000000"/>
                <w:kern w:val="0"/>
                <w:lang w:bidi="ar-SA"/>
              </w:rPr>
            </w:pPr>
            <w:r>
              <w:rPr>
                <w:rFonts w:ascii="標楷體" w:eastAsia="標楷體" w:hAnsi="標楷體" w:cs="Calibri"/>
                <w:color w:val="000000"/>
                <w:kern w:val="0"/>
                <w:lang w:bidi="ar-SA"/>
              </w:rPr>
              <w:t>□全身麻醉下進行非存活性手術</w:t>
            </w:r>
          </w:p>
          <w:p w:rsidR="00585C48" w:rsidRDefault="00065882">
            <w:pPr>
              <w:spacing w:line="400" w:lineRule="exact"/>
              <w:ind w:left="60"/>
              <w:jc w:val="both"/>
              <w:textAlignment w:val="auto"/>
              <w:rPr>
                <w:rFonts w:ascii="標楷體" w:eastAsia="標楷體" w:hAnsi="標楷體" w:cs="Calibri"/>
                <w:color w:val="000000"/>
                <w:kern w:val="0"/>
                <w:lang w:bidi="ar-SA"/>
              </w:rPr>
            </w:pPr>
            <w:r>
              <w:rPr>
                <w:rFonts w:ascii="標楷體" w:eastAsia="標楷體" w:hAnsi="標楷體" w:cs="Calibri"/>
                <w:color w:val="000000"/>
                <w:kern w:val="0"/>
                <w:lang w:bidi="ar-SA"/>
              </w:rPr>
              <w:t>□暴露於不致命性的藥物或化學物下，未對動物造成顯著的物理性變化</w:t>
            </w:r>
          </w:p>
        </w:tc>
      </w:tr>
      <w:tr w:rsidR="00585C48">
        <w:trPr>
          <w:trHeight w:val="2211"/>
        </w:trPr>
        <w:tc>
          <w:tcPr>
            <w:tcW w:w="2536"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585C48" w:rsidRDefault="00065882">
            <w:pPr>
              <w:spacing w:line="400" w:lineRule="exact"/>
              <w:jc w:val="both"/>
              <w:textAlignment w:val="auto"/>
              <w:rPr>
                <w:rFonts w:ascii="Calibri" w:eastAsia="標楷體" w:hAnsi="Calibri" w:cs="Calibri"/>
                <w:color w:val="000000"/>
                <w:kern w:val="0"/>
                <w:lang w:bidi="ar-SA"/>
              </w:rPr>
            </w:pPr>
            <w:r>
              <w:rPr>
                <w:rFonts w:ascii="Calibri" w:eastAsia="標楷體" w:hAnsi="Calibri" w:cs="Calibri"/>
                <w:color w:val="000000"/>
                <w:kern w:val="0"/>
                <w:lang w:bidi="ar-SA"/>
              </w:rPr>
              <w:t xml:space="preserve">D2. </w:t>
            </w:r>
            <w:r>
              <w:rPr>
                <w:rFonts w:ascii="Calibri" w:eastAsia="標楷體" w:hAnsi="Calibri" w:cs="Calibri"/>
                <w:color w:val="000000"/>
                <w:kern w:val="0"/>
                <w:lang w:bidi="ar-SA"/>
              </w:rPr>
              <w:t>中等至嚴重程度的緊迫或疼痛，需給予適當的藥物緩解</w:t>
            </w:r>
          </w:p>
        </w:tc>
        <w:tc>
          <w:tcPr>
            <w:tcW w:w="6662"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585C48" w:rsidRDefault="00065882">
            <w:pPr>
              <w:spacing w:line="400" w:lineRule="exact"/>
              <w:ind w:left="60"/>
              <w:jc w:val="both"/>
              <w:textAlignment w:val="auto"/>
              <w:rPr>
                <w:rFonts w:ascii="標楷體" w:eastAsia="標楷體" w:hAnsi="標楷體" w:cs="Calibri"/>
                <w:color w:val="000000"/>
                <w:kern w:val="0"/>
                <w:lang w:bidi="ar-SA"/>
              </w:rPr>
            </w:pPr>
            <w:r>
              <w:rPr>
                <w:rFonts w:ascii="標楷體" w:eastAsia="標楷體" w:hAnsi="標楷體" w:cs="Calibri"/>
                <w:color w:val="000000"/>
                <w:kern w:val="0"/>
                <w:lang w:bidi="ar-SA"/>
              </w:rPr>
              <w:t>□在全身麻醉下進行主要存活性手術</w:t>
            </w:r>
          </w:p>
          <w:p w:rsidR="00585C48" w:rsidRDefault="00065882">
            <w:pPr>
              <w:spacing w:line="400" w:lineRule="exact"/>
              <w:ind w:left="60"/>
              <w:jc w:val="both"/>
              <w:textAlignment w:val="auto"/>
              <w:rPr>
                <w:rFonts w:ascii="標楷體" w:eastAsia="標楷體" w:hAnsi="標楷體" w:cs="Calibri"/>
                <w:color w:val="000000"/>
                <w:kern w:val="0"/>
                <w:lang w:bidi="ar-SA"/>
              </w:rPr>
            </w:pPr>
            <w:r>
              <w:rPr>
                <w:rFonts w:ascii="標楷體" w:eastAsia="標楷體" w:hAnsi="標楷體" w:cs="Calibri"/>
                <w:color w:val="000000"/>
                <w:kern w:val="0"/>
                <w:lang w:bidi="ar-SA"/>
              </w:rPr>
              <w:t>□長時間的物理性保定</w:t>
            </w:r>
          </w:p>
          <w:p w:rsidR="00585C48" w:rsidRDefault="00065882">
            <w:pPr>
              <w:spacing w:line="400" w:lineRule="exact"/>
              <w:ind w:left="60"/>
              <w:jc w:val="both"/>
              <w:textAlignment w:val="auto"/>
              <w:rPr>
                <w:rFonts w:ascii="標楷體" w:eastAsia="標楷體" w:hAnsi="標楷體" w:cs="Calibri"/>
                <w:color w:val="000000"/>
                <w:kern w:val="0"/>
                <w:lang w:bidi="ar-SA"/>
              </w:rPr>
            </w:pPr>
            <w:r>
              <w:rPr>
                <w:rFonts w:ascii="標楷體" w:eastAsia="標楷體" w:hAnsi="標楷體" w:cs="Calibri"/>
                <w:color w:val="000000"/>
                <w:kern w:val="0"/>
                <w:lang w:bidi="ar-SA"/>
              </w:rPr>
              <w:t>□誘導行為上的緊迫，如：剝奪母親照顧、侵略性行為、掠奪者/誘餌之相互作用</w:t>
            </w:r>
          </w:p>
          <w:p w:rsidR="00585C48" w:rsidRDefault="00065882">
            <w:pPr>
              <w:spacing w:line="400" w:lineRule="exact"/>
              <w:ind w:left="60"/>
              <w:jc w:val="both"/>
              <w:textAlignment w:val="auto"/>
              <w:rPr>
                <w:rFonts w:ascii="標楷體" w:eastAsia="標楷體" w:hAnsi="標楷體" w:cs="Calibri"/>
                <w:color w:val="000000"/>
                <w:kern w:val="0"/>
                <w:lang w:bidi="ar-SA"/>
              </w:rPr>
            </w:pPr>
            <w:r>
              <w:rPr>
                <w:rFonts w:ascii="標楷體" w:eastAsia="標楷體" w:hAnsi="標楷體" w:cs="Calibri"/>
                <w:color w:val="000000"/>
                <w:kern w:val="0"/>
                <w:lang w:bidi="ar-SA"/>
              </w:rPr>
              <w:t>□誘導解剖學或物理學異常造成的疼痛或緊迫輻射性病痛</w:t>
            </w:r>
          </w:p>
        </w:tc>
      </w:tr>
      <w:tr w:rsidR="00585C48">
        <w:trPr>
          <w:trHeight w:val="3969"/>
        </w:trPr>
        <w:tc>
          <w:tcPr>
            <w:tcW w:w="25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85C48" w:rsidRDefault="00065882">
            <w:pPr>
              <w:spacing w:line="400" w:lineRule="exact"/>
              <w:jc w:val="both"/>
              <w:textAlignment w:val="auto"/>
              <w:rPr>
                <w:rFonts w:ascii="Calibri" w:eastAsia="標楷體" w:hAnsi="Calibri" w:cs="Calibri"/>
                <w:color w:val="000000"/>
                <w:kern w:val="0"/>
                <w:lang w:bidi="ar-SA"/>
              </w:rPr>
            </w:pPr>
            <w:r>
              <w:rPr>
                <w:rFonts w:ascii="Calibri" w:eastAsia="標楷體" w:hAnsi="Calibri" w:cs="Calibri"/>
                <w:color w:val="000000"/>
                <w:kern w:val="0"/>
                <w:lang w:bidi="ar-SA"/>
              </w:rPr>
              <w:t xml:space="preserve">E. </w:t>
            </w:r>
            <w:r>
              <w:rPr>
                <w:rFonts w:ascii="Calibri" w:eastAsia="標楷體" w:hAnsi="Calibri" w:cs="Calibri"/>
                <w:color w:val="000000"/>
                <w:kern w:val="0"/>
                <w:lang w:bidi="ar-SA"/>
              </w:rPr>
              <w:t>對神智清醒、未麻醉的動物</w:t>
            </w:r>
            <w:r>
              <w:rPr>
                <w:rFonts w:ascii="Calibri" w:eastAsia="標楷體" w:hAnsi="Calibri" w:cs="Calibri"/>
                <w:color w:val="000000"/>
                <w:kern w:val="0"/>
                <w:lang w:bidi="ar-SA"/>
              </w:rPr>
              <w:t>,</w:t>
            </w:r>
            <w:r>
              <w:rPr>
                <w:rFonts w:ascii="Calibri" w:eastAsia="標楷體" w:hAnsi="Calibri" w:cs="Calibri"/>
                <w:color w:val="000000"/>
                <w:kern w:val="0"/>
                <w:lang w:bidi="ar-SA"/>
              </w:rPr>
              <w:t>造成劇烈疼痛且接近或超過疼痛極限，無法以藥物或其他方式緩解（這些實驗需經</w:t>
            </w:r>
            <w:r>
              <w:rPr>
                <w:rFonts w:ascii="Calibri" w:eastAsia="標楷體" w:hAnsi="Calibri" w:cs="Calibri"/>
                <w:color w:val="000000"/>
                <w:kern w:val="0"/>
                <w:lang w:bidi="ar-SA"/>
              </w:rPr>
              <w:t>IACUC</w:t>
            </w:r>
            <w:r>
              <w:rPr>
                <w:rFonts w:ascii="Calibri" w:eastAsia="標楷體" w:hAnsi="Calibri" w:cs="Calibri"/>
                <w:color w:val="000000"/>
                <w:kern w:val="0"/>
                <w:lang w:bidi="ar-SA"/>
              </w:rPr>
              <w:t>及獸醫人員謹慎監督</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85C48" w:rsidRDefault="00065882">
            <w:pPr>
              <w:spacing w:line="400" w:lineRule="exact"/>
              <w:ind w:left="60"/>
              <w:jc w:val="both"/>
              <w:textAlignment w:val="auto"/>
              <w:rPr>
                <w:rFonts w:ascii="標楷體" w:eastAsia="標楷體" w:hAnsi="標楷體" w:cs="Calibri"/>
                <w:color w:val="000000"/>
                <w:kern w:val="0"/>
                <w:lang w:bidi="ar-SA"/>
              </w:rPr>
            </w:pPr>
            <w:r>
              <w:rPr>
                <w:rFonts w:ascii="標楷體" w:eastAsia="標楷體" w:hAnsi="標楷體" w:cs="Calibri"/>
                <w:color w:val="000000"/>
                <w:kern w:val="0"/>
                <w:lang w:bidi="ar-SA"/>
              </w:rPr>
              <w:t>□毒性詴驗、微生物詴驗或腫瘤詴驗於不做治療下導致動物重病或瀕死</w:t>
            </w:r>
          </w:p>
          <w:p w:rsidR="00585C48" w:rsidRDefault="00065882">
            <w:pPr>
              <w:spacing w:line="400" w:lineRule="exact"/>
              <w:ind w:left="60"/>
              <w:jc w:val="both"/>
              <w:textAlignment w:val="auto"/>
              <w:rPr>
                <w:rFonts w:ascii="標楷體" w:eastAsia="標楷體" w:hAnsi="標楷體" w:cs="Calibri"/>
                <w:color w:val="000000"/>
                <w:kern w:val="0"/>
                <w:lang w:bidi="ar-SA"/>
              </w:rPr>
            </w:pPr>
            <w:r>
              <w:rPr>
                <w:rFonts w:ascii="標楷體" w:eastAsia="標楷體" w:hAnsi="標楷體" w:cs="Calibri"/>
                <w:color w:val="000000"/>
                <w:kern w:val="0"/>
                <w:lang w:bidi="ar-SA"/>
              </w:rPr>
              <w:t>□使用藥物或化學物嚴重損害動物生理系統而造成動物死亡、劇烈疼痛或極度緊迫</w:t>
            </w:r>
          </w:p>
          <w:p w:rsidR="00585C48" w:rsidRDefault="00065882">
            <w:pPr>
              <w:spacing w:line="400" w:lineRule="exact"/>
              <w:ind w:left="60"/>
              <w:jc w:val="both"/>
              <w:textAlignment w:val="auto"/>
              <w:rPr>
                <w:rFonts w:ascii="標楷體" w:eastAsia="標楷體" w:hAnsi="標楷體" w:cs="Calibri"/>
                <w:color w:val="000000"/>
                <w:kern w:val="0"/>
                <w:lang w:bidi="ar-SA"/>
              </w:rPr>
            </w:pPr>
            <w:r>
              <w:rPr>
                <w:rFonts w:ascii="標楷體" w:eastAsia="標楷體" w:hAnsi="標楷體" w:cs="Calibri"/>
                <w:color w:val="000000"/>
                <w:kern w:val="0"/>
                <w:lang w:bidi="ar-SA"/>
              </w:rPr>
              <w:t>□未麻醉情形下使用麻痺或肌肉鬆弛劑</w:t>
            </w:r>
          </w:p>
          <w:p w:rsidR="00585C48" w:rsidRDefault="00065882">
            <w:pPr>
              <w:spacing w:line="400" w:lineRule="exact"/>
              <w:ind w:left="60"/>
              <w:jc w:val="both"/>
              <w:textAlignment w:val="auto"/>
              <w:rPr>
                <w:rFonts w:ascii="標楷體" w:eastAsia="標楷體" w:hAnsi="標楷體" w:cs="Calibri"/>
                <w:color w:val="000000"/>
                <w:kern w:val="0"/>
                <w:lang w:bidi="ar-SA"/>
              </w:rPr>
            </w:pPr>
            <w:r>
              <w:rPr>
                <w:rFonts w:ascii="標楷體" w:eastAsia="標楷體" w:hAnsi="標楷體" w:cs="Calibri"/>
                <w:color w:val="000000"/>
                <w:kern w:val="0"/>
                <w:lang w:bidi="ar-SA"/>
              </w:rPr>
              <w:t>□燒燙傷或大規模皮膚創傷</w:t>
            </w:r>
          </w:p>
          <w:p w:rsidR="00585C48" w:rsidRDefault="00065882">
            <w:pPr>
              <w:spacing w:line="400" w:lineRule="exact"/>
              <w:ind w:left="60"/>
              <w:jc w:val="both"/>
              <w:textAlignment w:val="auto"/>
              <w:rPr>
                <w:rFonts w:ascii="標楷體" w:eastAsia="標楷體" w:hAnsi="標楷體" w:cs="Calibri"/>
                <w:color w:val="000000"/>
                <w:kern w:val="0"/>
                <w:lang w:bidi="ar-SA"/>
              </w:rPr>
            </w:pPr>
            <w:r>
              <w:rPr>
                <w:rFonts w:ascii="標楷體" w:eastAsia="標楷體" w:hAnsi="標楷體" w:cs="Calibri"/>
                <w:color w:val="000000"/>
                <w:kern w:val="0"/>
                <w:lang w:bidi="ar-SA"/>
              </w:rPr>
              <w:t>□任何會造成接近疼痛閥值且無法以止痛劑解除該疼痛的操作步驟（如：關節炎模式、眼睛/皮膚刺激性詴驗、強烈炎症反應模式、視覺剝奪、電擊/加熱詴驗…等）</w:t>
            </w:r>
          </w:p>
          <w:p w:rsidR="00585C48" w:rsidRDefault="00065882">
            <w:pPr>
              <w:spacing w:line="400" w:lineRule="exact"/>
              <w:ind w:left="60"/>
              <w:jc w:val="both"/>
              <w:textAlignment w:val="auto"/>
              <w:rPr>
                <w:rFonts w:ascii="標楷體" w:eastAsia="標楷體" w:hAnsi="標楷體" w:cs="Calibri"/>
                <w:color w:val="000000"/>
                <w:kern w:val="0"/>
                <w:lang w:bidi="ar-SA"/>
              </w:rPr>
            </w:pPr>
            <w:r>
              <w:rPr>
                <w:rFonts w:ascii="標楷體" w:eastAsia="標楷體" w:hAnsi="標楷體" w:cs="Calibri"/>
                <w:color w:val="000000"/>
                <w:kern w:val="0"/>
                <w:lang w:bidi="ar-SA"/>
              </w:rPr>
              <w:t>□未經核准的安樂死方法</w:t>
            </w:r>
          </w:p>
        </w:tc>
      </w:tr>
    </w:tbl>
    <w:p w:rsidR="00585C48" w:rsidRDefault="00065882">
      <w:pPr>
        <w:spacing w:line="600" w:lineRule="exact"/>
        <w:ind w:left="142"/>
        <w:jc w:val="both"/>
        <w:rPr>
          <w:rFonts w:ascii="標楷體" w:eastAsia="標楷體" w:hAnsi="標楷體"/>
          <w:color w:val="000000"/>
        </w:rPr>
      </w:pPr>
      <w:r>
        <w:rPr>
          <w:rFonts w:ascii="標楷體" w:eastAsia="標楷體" w:hAnsi="標楷體"/>
          <w:color w:val="000000"/>
        </w:rPr>
        <w:t>（2）有無使用止痛藥?</w:t>
      </w:r>
    </w:p>
    <w:p w:rsidR="00585C48" w:rsidRDefault="00065882">
      <w:pPr>
        <w:spacing w:line="400" w:lineRule="exact"/>
        <w:ind w:left="851"/>
        <w:jc w:val="both"/>
        <w:rPr>
          <w:rFonts w:ascii="標楷體" w:eastAsia="標楷體" w:hAnsi="標楷體"/>
          <w:color w:val="000000"/>
        </w:rPr>
      </w:pPr>
      <w:r>
        <w:rPr>
          <w:rFonts w:ascii="標楷體" w:eastAsia="標楷體" w:hAnsi="標楷體"/>
          <w:color w:val="000000"/>
        </w:rPr>
        <w:t>□無，但使用其他方法減少動物之緊迫或疼痛</w:t>
      </w:r>
      <w:r w:rsidR="004766CF">
        <w:rPr>
          <w:rFonts w:ascii="新細明體" w:hAnsi="新細明體" w:hint="eastAsia"/>
          <w:color w:val="000000"/>
        </w:rPr>
        <w:t>：</w:t>
      </w:r>
      <w:r w:rsidR="004766CF">
        <w:rPr>
          <w:rFonts w:ascii="標楷體" w:eastAsia="標楷體" w:hAnsi="標楷體"/>
          <w:color w:val="000000"/>
        </w:rPr>
        <w:t>(請說明)</w:t>
      </w:r>
      <w:r>
        <w:rPr>
          <w:rFonts w:ascii="標楷體" w:eastAsia="標楷體" w:hAnsi="標楷體"/>
          <w:color w:val="000000"/>
        </w:rPr>
        <w:t xml:space="preserve"> </w:t>
      </w:r>
    </w:p>
    <w:p w:rsidR="00585C48" w:rsidRDefault="00065882">
      <w:pPr>
        <w:spacing w:line="400" w:lineRule="exact"/>
        <w:ind w:left="851"/>
        <w:jc w:val="both"/>
        <w:rPr>
          <w:rFonts w:ascii="標楷體" w:eastAsia="標楷體" w:hAnsi="標楷體"/>
          <w:color w:val="000000"/>
        </w:rPr>
      </w:pPr>
      <w:r>
        <w:rPr>
          <w:rFonts w:ascii="標楷體" w:eastAsia="標楷體" w:hAnsi="標楷體"/>
          <w:color w:val="000000"/>
        </w:rPr>
        <w:t>□有，會使用止痛藥。請填寫下列項目:</w:t>
      </w:r>
    </w:p>
    <w:tbl>
      <w:tblPr>
        <w:tblW w:w="8782" w:type="dxa"/>
        <w:tblInd w:w="1129" w:type="dxa"/>
        <w:tblCellMar>
          <w:left w:w="10" w:type="dxa"/>
          <w:right w:w="10" w:type="dxa"/>
        </w:tblCellMar>
        <w:tblLook w:val="0000" w:firstRow="0" w:lastRow="0" w:firstColumn="0" w:lastColumn="0" w:noHBand="0" w:noVBand="0"/>
      </w:tblPr>
      <w:tblGrid>
        <w:gridCol w:w="2004"/>
        <w:gridCol w:w="2282"/>
        <w:gridCol w:w="2282"/>
        <w:gridCol w:w="2214"/>
      </w:tblGrid>
      <w:tr w:rsidR="00585C48">
        <w:tc>
          <w:tcPr>
            <w:tcW w:w="2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065882">
            <w:pPr>
              <w:spacing w:line="400" w:lineRule="exact"/>
              <w:jc w:val="both"/>
              <w:rPr>
                <w:rFonts w:ascii="標楷體" w:eastAsia="標楷體" w:hAnsi="標楷體"/>
                <w:color w:val="000000"/>
              </w:rPr>
            </w:pPr>
            <w:r>
              <w:rPr>
                <w:rFonts w:ascii="標楷體" w:eastAsia="標楷體" w:hAnsi="標楷體"/>
                <w:color w:val="000000"/>
              </w:rPr>
              <w:t>藥品名稱</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065882">
            <w:pPr>
              <w:spacing w:line="400" w:lineRule="exact"/>
              <w:jc w:val="both"/>
              <w:rPr>
                <w:rFonts w:ascii="標楷體" w:eastAsia="標楷體" w:hAnsi="標楷體"/>
                <w:color w:val="000000"/>
              </w:rPr>
            </w:pPr>
            <w:r>
              <w:rPr>
                <w:rFonts w:ascii="標楷體" w:eastAsia="標楷體" w:hAnsi="標楷體"/>
                <w:color w:val="000000"/>
              </w:rPr>
              <w:t>劑量</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065882">
            <w:pPr>
              <w:spacing w:line="400" w:lineRule="exact"/>
              <w:jc w:val="both"/>
              <w:rPr>
                <w:rFonts w:ascii="標楷體" w:eastAsia="標楷體" w:hAnsi="標楷體"/>
                <w:color w:val="000000"/>
              </w:rPr>
            </w:pPr>
            <w:r>
              <w:rPr>
                <w:rFonts w:ascii="標楷體" w:eastAsia="標楷體" w:hAnsi="標楷體"/>
                <w:color w:val="000000"/>
              </w:rPr>
              <w:t>投藥方式</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065882">
            <w:pPr>
              <w:spacing w:line="400" w:lineRule="exact"/>
              <w:jc w:val="both"/>
              <w:rPr>
                <w:rFonts w:ascii="標楷體" w:eastAsia="標楷體" w:hAnsi="標楷體"/>
                <w:color w:val="000000"/>
              </w:rPr>
            </w:pPr>
            <w:r>
              <w:rPr>
                <w:rFonts w:ascii="標楷體" w:eastAsia="標楷體" w:hAnsi="標楷體"/>
                <w:color w:val="000000"/>
              </w:rPr>
              <w:t>投藥頻率</w:t>
            </w:r>
          </w:p>
        </w:tc>
      </w:tr>
      <w:tr w:rsidR="00585C48">
        <w:tc>
          <w:tcPr>
            <w:tcW w:w="2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spacing w:line="400" w:lineRule="exact"/>
              <w:jc w:val="both"/>
              <w:rPr>
                <w:rFonts w:ascii="標楷體" w:eastAsia="標楷體" w:hAnsi="標楷體"/>
                <w:color w:val="00000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spacing w:line="400" w:lineRule="exact"/>
              <w:jc w:val="both"/>
              <w:rPr>
                <w:rFonts w:ascii="標楷體" w:eastAsia="標楷體" w:hAnsi="標楷體"/>
                <w:color w:val="00000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spacing w:line="400" w:lineRule="exact"/>
              <w:jc w:val="both"/>
              <w:rPr>
                <w:rFonts w:ascii="標楷體" w:eastAsia="標楷體" w:hAnsi="標楷體"/>
                <w:color w:val="000000"/>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spacing w:line="400" w:lineRule="exact"/>
              <w:jc w:val="both"/>
              <w:rPr>
                <w:rFonts w:ascii="標楷體" w:eastAsia="標楷體" w:hAnsi="標楷體"/>
                <w:color w:val="000000"/>
              </w:rPr>
            </w:pPr>
          </w:p>
        </w:tc>
      </w:tr>
      <w:tr w:rsidR="00585C48">
        <w:tc>
          <w:tcPr>
            <w:tcW w:w="2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spacing w:line="400" w:lineRule="exact"/>
              <w:jc w:val="both"/>
              <w:rPr>
                <w:rFonts w:ascii="標楷體" w:eastAsia="標楷體" w:hAnsi="標楷體"/>
                <w:color w:val="00000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spacing w:line="400" w:lineRule="exact"/>
              <w:jc w:val="both"/>
              <w:rPr>
                <w:rFonts w:ascii="標楷體" w:eastAsia="標楷體" w:hAnsi="標楷體"/>
                <w:color w:val="00000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spacing w:line="400" w:lineRule="exact"/>
              <w:jc w:val="both"/>
              <w:rPr>
                <w:rFonts w:ascii="標楷體" w:eastAsia="標楷體" w:hAnsi="標楷體"/>
                <w:color w:val="000000"/>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spacing w:line="400" w:lineRule="exact"/>
              <w:jc w:val="both"/>
              <w:rPr>
                <w:rFonts w:ascii="標楷體" w:eastAsia="標楷體" w:hAnsi="標楷體"/>
                <w:color w:val="000000"/>
              </w:rPr>
            </w:pPr>
          </w:p>
        </w:tc>
      </w:tr>
    </w:tbl>
    <w:p w:rsidR="00585C48" w:rsidRDefault="00065882">
      <w:pPr>
        <w:spacing w:line="600" w:lineRule="exact"/>
        <w:ind w:left="142"/>
        <w:jc w:val="both"/>
        <w:rPr>
          <w:rFonts w:ascii="標楷體" w:eastAsia="標楷體" w:hAnsi="標楷體"/>
          <w:color w:val="000000"/>
        </w:rPr>
      </w:pPr>
      <w:r>
        <w:rPr>
          <w:rFonts w:ascii="標楷體" w:eastAsia="標楷體" w:hAnsi="標楷體"/>
          <w:color w:val="000000"/>
        </w:rPr>
        <w:t>（3）傷口照護方式:□無</w:t>
      </w:r>
      <w:r>
        <w:rPr>
          <w:rFonts w:ascii="標楷體" w:eastAsia="標楷體" w:hAnsi="標楷體"/>
          <w:color w:val="000000"/>
        </w:rPr>
        <w:tab/>
        <w:t>□生理食鹽水</w:t>
      </w:r>
      <w:r>
        <w:rPr>
          <w:rFonts w:ascii="標楷體" w:eastAsia="標楷體" w:hAnsi="標楷體"/>
          <w:color w:val="000000"/>
        </w:rPr>
        <w:tab/>
        <w:t>□塗抹優碘□抗生素</w:t>
      </w:r>
    </w:p>
    <w:tbl>
      <w:tblPr>
        <w:tblW w:w="6663" w:type="dxa"/>
        <w:tblInd w:w="1129" w:type="dxa"/>
        <w:tblCellMar>
          <w:left w:w="10" w:type="dxa"/>
          <w:right w:w="10" w:type="dxa"/>
        </w:tblCellMar>
        <w:tblLook w:val="0000" w:firstRow="0" w:lastRow="0" w:firstColumn="0" w:lastColumn="0" w:noHBand="0" w:noVBand="0"/>
      </w:tblPr>
      <w:tblGrid>
        <w:gridCol w:w="1701"/>
        <w:gridCol w:w="1560"/>
        <w:gridCol w:w="1701"/>
        <w:gridCol w:w="1701"/>
      </w:tblGrid>
      <w:tr w:rsidR="00585C48">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065882">
            <w:pPr>
              <w:spacing w:line="400" w:lineRule="exact"/>
              <w:jc w:val="both"/>
              <w:rPr>
                <w:rFonts w:ascii="標楷體" w:eastAsia="標楷體" w:hAnsi="標楷體"/>
                <w:color w:val="000000"/>
              </w:rPr>
            </w:pPr>
            <w:r>
              <w:rPr>
                <w:rFonts w:ascii="標楷體" w:eastAsia="標楷體" w:hAnsi="標楷體"/>
                <w:color w:val="000000"/>
              </w:rPr>
              <w:t>抗生素名稱</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065882">
            <w:pPr>
              <w:spacing w:line="400" w:lineRule="exact"/>
              <w:jc w:val="both"/>
              <w:rPr>
                <w:rFonts w:ascii="標楷體" w:eastAsia="標楷體" w:hAnsi="標楷體"/>
                <w:color w:val="000000"/>
              </w:rPr>
            </w:pPr>
            <w:r>
              <w:rPr>
                <w:rFonts w:ascii="標楷體" w:eastAsia="標楷體" w:hAnsi="標楷體"/>
                <w:color w:val="000000"/>
              </w:rPr>
              <w:t>劑量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065882">
            <w:pPr>
              <w:spacing w:line="400" w:lineRule="exact"/>
              <w:jc w:val="both"/>
              <w:rPr>
                <w:rFonts w:ascii="標楷體" w:eastAsia="標楷體" w:hAnsi="標楷體"/>
                <w:color w:val="000000"/>
              </w:rPr>
            </w:pPr>
            <w:r>
              <w:rPr>
                <w:rFonts w:ascii="標楷體" w:eastAsia="標楷體" w:hAnsi="標楷體"/>
                <w:color w:val="000000"/>
              </w:rPr>
              <w:t>投予方式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065882">
            <w:pPr>
              <w:spacing w:line="400" w:lineRule="exact"/>
              <w:jc w:val="both"/>
              <w:rPr>
                <w:rFonts w:ascii="標楷體" w:eastAsia="標楷體" w:hAnsi="標楷體"/>
                <w:color w:val="000000"/>
              </w:rPr>
            </w:pPr>
            <w:r>
              <w:rPr>
                <w:rFonts w:ascii="標楷體" w:eastAsia="標楷體" w:hAnsi="標楷體"/>
                <w:color w:val="000000"/>
              </w:rPr>
              <w:t>投藥頻率</w:t>
            </w:r>
          </w:p>
        </w:tc>
      </w:tr>
      <w:tr w:rsidR="00585C48">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spacing w:line="400" w:lineRule="exact"/>
              <w:jc w:val="both"/>
              <w:rPr>
                <w:rFonts w:ascii="標楷體" w:eastAsia="標楷體" w:hAnsi="標楷體"/>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spacing w:line="400" w:lineRule="exact"/>
              <w:jc w:val="both"/>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spacing w:line="400" w:lineRule="exact"/>
              <w:jc w:val="both"/>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spacing w:line="400" w:lineRule="exact"/>
              <w:jc w:val="both"/>
              <w:rPr>
                <w:rFonts w:ascii="標楷體" w:eastAsia="標楷體" w:hAnsi="標楷體"/>
                <w:color w:val="000000"/>
              </w:rPr>
            </w:pPr>
          </w:p>
        </w:tc>
      </w:tr>
      <w:tr w:rsidR="00585C48">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spacing w:line="400" w:lineRule="exact"/>
              <w:jc w:val="both"/>
              <w:rPr>
                <w:rFonts w:ascii="標楷體" w:eastAsia="標楷體" w:hAnsi="標楷體"/>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spacing w:line="400" w:lineRule="exact"/>
              <w:jc w:val="both"/>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spacing w:line="400" w:lineRule="exact"/>
              <w:jc w:val="both"/>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spacing w:line="400" w:lineRule="exact"/>
              <w:jc w:val="both"/>
              <w:rPr>
                <w:rFonts w:ascii="標楷體" w:eastAsia="標楷體" w:hAnsi="標楷體"/>
                <w:color w:val="000000"/>
              </w:rPr>
            </w:pPr>
          </w:p>
        </w:tc>
      </w:tr>
    </w:tbl>
    <w:p w:rsidR="00585C48" w:rsidRDefault="00065882">
      <w:pPr>
        <w:spacing w:line="360" w:lineRule="auto"/>
        <w:ind w:left="1134"/>
        <w:jc w:val="both"/>
        <w:rPr>
          <w:rFonts w:ascii="標楷體" w:eastAsia="標楷體" w:hAnsi="標楷體"/>
          <w:color w:val="000000"/>
          <w:sz w:val="20"/>
          <w:szCs w:val="20"/>
        </w:rPr>
      </w:pPr>
      <w:r>
        <w:rPr>
          <w:rFonts w:ascii="標楷體" w:eastAsia="標楷體" w:hAnsi="標楷體"/>
          <w:color w:val="000000"/>
          <w:sz w:val="20"/>
          <w:szCs w:val="20"/>
        </w:rPr>
        <w:t>註記：投予方式：塗抹、注射、其他（請說明）</w:t>
      </w:r>
    </w:p>
    <w:p w:rsidR="00585C48" w:rsidRDefault="00065882">
      <w:pPr>
        <w:spacing w:line="600" w:lineRule="exact"/>
        <w:ind w:left="142"/>
        <w:jc w:val="both"/>
        <w:rPr>
          <w:rFonts w:ascii="標楷體" w:eastAsia="標楷體" w:hAnsi="標楷體"/>
          <w:color w:val="000000"/>
        </w:rPr>
      </w:pPr>
      <w:r>
        <w:rPr>
          <w:rFonts w:ascii="標楷體" w:eastAsia="標楷體" w:hAnsi="標楷體"/>
          <w:color w:val="000000"/>
        </w:rPr>
        <w:t>（4）有無使用麻醉（鎮靜）藥?</w:t>
      </w:r>
    </w:p>
    <w:p w:rsidR="00585C48" w:rsidRDefault="00065882">
      <w:pPr>
        <w:spacing w:line="400" w:lineRule="exact"/>
        <w:ind w:left="851"/>
        <w:jc w:val="both"/>
        <w:rPr>
          <w:rFonts w:ascii="標楷體" w:eastAsia="標楷體" w:hAnsi="標楷體"/>
          <w:color w:val="000000"/>
        </w:rPr>
      </w:pPr>
      <w:r>
        <w:rPr>
          <w:rFonts w:ascii="標楷體" w:eastAsia="標楷體" w:hAnsi="標楷體"/>
          <w:color w:val="000000"/>
        </w:rPr>
        <w:t xml:space="preserve">□無使用        </w:t>
      </w:r>
    </w:p>
    <w:p w:rsidR="00585C48" w:rsidRDefault="00065882">
      <w:pPr>
        <w:spacing w:line="400" w:lineRule="exact"/>
        <w:ind w:left="851"/>
        <w:jc w:val="both"/>
        <w:rPr>
          <w:rFonts w:ascii="標楷體" w:eastAsia="標楷體" w:hAnsi="標楷體"/>
          <w:color w:val="000000"/>
        </w:rPr>
      </w:pPr>
      <w:r>
        <w:rPr>
          <w:rFonts w:ascii="標楷體" w:eastAsia="標楷體" w:hAnsi="標楷體"/>
          <w:color w:val="000000"/>
        </w:rPr>
        <w:t>□有使用麻醉藥，請依下述說明勾選或填寫:</w:t>
      </w:r>
    </w:p>
    <w:p w:rsidR="00585C48" w:rsidRDefault="00065882">
      <w:pPr>
        <w:spacing w:line="400" w:lineRule="exact"/>
        <w:ind w:left="1133"/>
        <w:jc w:val="both"/>
        <w:rPr>
          <w:rFonts w:ascii="標楷體" w:eastAsia="標楷體" w:hAnsi="標楷體"/>
          <w:color w:val="000000"/>
        </w:rPr>
      </w:pPr>
      <w:r>
        <w:rPr>
          <w:rFonts w:ascii="標楷體" w:eastAsia="標楷體" w:hAnsi="標楷體"/>
          <w:color w:val="000000"/>
        </w:rPr>
        <w:t>1.麻醉前處理：□不需禁食</w:t>
      </w:r>
      <w:r>
        <w:rPr>
          <w:rFonts w:ascii="標楷體" w:eastAsia="標楷體" w:hAnsi="標楷體"/>
          <w:color w:val="000000"/>
        </w:rPr>
        <w:tab/>
        <w:t>□動物需禁食</w:t>
      </w:r>
      <w:r>
        <w:rPr>
          <w:rFonts w:ascii="標楷體" w:eastAsia="標楷體" w:hAnsi="標楷體"/>
          <w:color w:val="000000"/>
        </w:rPr>
        <w:tab/>
        <w:t>小時</w:t>
      </w:r>
      <w:r>
        <w:rPr>
          <w:rFonts w:ascii="標楷體" w:eastAsia="標楷體" w:hAnsi="標楷體"/>
          <w:color w:val="000000"/>
        </w:rPr>
        <w:tab/>
        <w:t xml:space="preserve">□其他: </w:t>
      </w:r>
      <w:r>
        <w:rPr>
          <w:rFonts w:ascii="標楷體" w:eastAsia="標楷體" w:hAnsi="標楷體"/>
          <w:color w:val="000000"/>
        </w:rPr>
        <w:tab/>
      </w:r>
    </w:p>
    <w:p w:rsidR="00585C48" w:rsidRDefault="00065882">
      <w:pPr>
        <w:spacing w:line="400" w:lineRule="exact"/>
        <w:ind w:left="1133"/>
        <w:jc w:val="both"/>
        <w:rPr>
          <w:rFonts w:ascii="標楷體" w:eastAsia="標楷體" w:hAnsi="標楷體"/>
          <w:color w:val="000000"/>
        </w:rPr>
      </w:pPr>
      <w:r>
        <w:rPr>
          <w:rFonts w:ascii="標楷體" w:eastAsia="標楷體" w:hAnsi="標楷體"/>
          <w:color w:val="000000"/>
        </w:rPr>
        <w:t>2.麻醉前給藥：□不需</w:t>
      </w:r>
      <w:r>
        <w:rPr>
          <w:rFonts w:ascii="標楷體" w:eastAsia="標楷體" w:hAnsi="標楷體"/>
          <w:color w:val="000000"/>
        </w:rPr>
        <w:tab/>
        <w:t>□藥品名稱:</w:t>
      </w:r>
      <w:r>
        <w:rPr>
          <w:rFonts w:ascii="標楷體" w:eastAsia="標楷體" w:hAnsi="標楷體"/>
          <w:color w:val="000000"/>
        </w:rPr>
        <w:tab/>
        <w:t xml:space="preserve">□劑量: </w:t>
      </w:r>
      <w:r>
        <w:rPr>
          <w:rFonts w:ascii="標楷體" w:eastAsia="標楷體" w:hAnsi="標楷體"/>
          <w:color w:val="000000"/>
        </w:rPr>
        <w:tab/>
      </w:r>
    </w:p>
    <w:p w:rsidR="00585C48" w:rsidRDefault="00065882">
      <w:pPr>
        <w:spacing w:line="400" w:lineRule="exact"/>
        <w:ind w:left="1133"/>
        <w:jc w:val="both"/>
        <w:rPr>
          <w:rFonts w:ascii="標楷體" w:eastAsia="標楷體" w:hAnsi="標楷體"/>
          <w:color w:val="000000"/>
        </w:rPr>
      </w:pPr>
      <w:r>
        <w:rPr>
          <w:rFonts w:ascii="標楷體" w:eastAsia="標楷體" w:hAnsi="標楷體"/>
          <w:color w:val="000000"/>
        </w:rPr>
        <w:t xml:space="preserve">3.麻醉時間約：  </w:t>
      </w:r>
      <w:r>
        <w:rPr>
          <w:rFonts w:ascii="標楷體" w:eastAsia="標楷體" w:hAnsi="標楷體"/>
          <w:color w:val="000000"/>
        </w:rPr>
        <w:tab/>
        <w:t>小時</w:t>
      </w:r>
      <w:r>
        <w:rPr>
          <w:rFonts w:ascii="標楷體" w:eastAsia="標楷體" w:hAnsi="標楷體"/>
          <w:color w:val="000000"/>
        </w:rPr>
        <w:tab/>
        <w:t>分鐘。</w:t>
      </w:r>
    </w:p>
    <w:p w:rsidR="00585C48" w:rsidRDefault="00065882">
      <w:pPr>
        <w:spacing w:line="400" w:lineRule="exact"/>
        <w:ind w:left="1133"/>
        <w:jc w:val="both"/>
        <w:rPr>
          <w:rFonts w:ascii="標楷體" w:eastAsia="標楷體" w:hAnsi="標楷體"/>
          <w:color w:val="000000"/>
        </w:rPr>
      </w:pPr>
      <w:r>
        <w:rPr>
          <w:rFonts w:ascii="標楷體" w:eastAsia="標楷體" w:hAnsi="標楷體"/>
          <w:color w:val="000000"/>
        </w:rPr>
        <w:t>4.實驗期間是否需重複麻醉：□否 □是，間隔多久時間再麻醉:</w:t>
      </w:r>
      <w:r>
        <w:rPr>
          <w:rFonts w:ascii="標楷體" w:eastAsia="標楷體" w:hAnsi="標楷體"/>
          <w:color w:val="000000"/>
        </w:rPr>
        <w:tab/>
        <w:t>日</w:t>
      </w:r>
      <w:r>
        <w:rPr>
          <w:rFonts w:ascii="標楷體" w:eastAsia="標楷體" w:hAnsi="標楷體"/>
          <w:color w:val="000000"/>
        </w:rPr>
        <w:tab/>
        <w:t>時</w:t>
      </w:r>
      <w:r>
        <w:rPr>
          <w:rFonts w:ascii="標楷體" w:eastAsia="標楷體" w:hAnsi="標楷體"/>
          <w:color w:val="000000"/>
        </w:rPr>
        <w:tab/>
        <w:t>分。</w:t>
      </w:r>
    </w:p>
    <w:p w:rsidR="00585C48" w:rsidRDefault="00065882">
      <w:pPr>
        <w:spacing w:line="400" w:lineRule="exact"/>
        <w:ind w:left="1416"/>
        <w:jc w:val="both"/>
        <w:rPr>
          <w:rFonts w:ascii="標楷體" w:eastAsia="標楷體" w:hAnsi="標楷體"/>
          <w:color w:val="000000"/>
        </w:rPr>
      </w:pPr>
      <w:r>
        <w:rPr>
          <w:rFonts w:ascii="標楷體" w:eastAsia="標楷體" w:hAnsi="標楷體"/>
          <w:color w:val="000000"/>
        </w:rPr>
        <w:t xml:space="preserve">需重複麻醉的理由: </w:t>
      </w:r>
      <w:r>
        <w:rPr>
          <w:rFonts w:ascii="標楷體" w:eastAsia="標楷體" w:hAnsi="標楷體"/>
          <w:color w:val="000000"/>
        </w:rPr>
        <w:tab/>
      </w:r>
    </w:p>
    <w:p w:rsidR="00585C48" w:rsidRDefault="00065882">
      <w:pPr>
        <w:spacing w:line="400" w:lineRule="exact"/>
        <w:ind w:left="1133"/>
        <w:jc w:val="both"/>
        <w:rPr>
          <w:rFonts w:ascii="標楷體" w:eastAsia="標楷體" w:hAnsi="標楷體"/>
          <w:color w:val="000000"/>
        </w:rPr>
      </w:pPr>
      <w:r>
        <w:rPr>
          <w:rFonts w:ascii="標楷體" w:eastAsia="標楷體" w:hAnsi="標楷體"/>
          <w:color w:val="000000"/>
        </w:rPr>
        <w:t>5.麻醉中(後)給予□輸液支持</w:t>
      </w:r>
      <w:r>
        <w:rPr>
          <w:rFonts w:ascii="標楷體" w:eastAsia="標楷體" w:hAnsi="標楷體"/>
          <w:color w:val="000000"/>
        </w:rPr>
        <w:tab/>
        <w:t>□保溫</w:t>
      </w:r>
      <w:r>
        <w:rPr>
          <w:rFonts w:ascii="標楷體" w:eastAsia="標楷體" w:hAnsi="標楷體"/>
          <w:color w:val="000000"/>
        </w:rPr>
        <w:tab/>
        <w:t>□氧氣</w:t>
      </w:r>
      <w:r>
        <w:rPr>
          <w:rFonts w:ascii="標楷體" w:eastAsia="標楷體" w:hAnsi="標楷體"/>
          <w:color w:val="000000"/>
        </w:rPr>
        <w:tab/>
        <w:t>□無</w:t>
      </w:r>
      <w:r>
        <w:rPr>
          <w:rFonts w:ascii="標楷體" w:eastAsia="標楷體" w:hAnsi="標楷體"/>
          <w:color w:val="000000"/>
        </w:rPr>
        <w:tab/>
        <w:t xml:space="preserve">□其他: </w:t>
      </w:r>
      <w:r>
        <w:rPr>
          <w:rFonts w:ascii="標楷體" w:eastAsia="標楷體" w:hAnsi="標楷體"/>
          <w:color w:val="000000"/>
        </w:rPr>
        <w:tab/>
      </w:r>
    </w:p>
    <w:p w:rsidR="00585C48" w:rsidRDefault="00065882">
      <w:pPr>
        <w:spacing w:line="400" w:lineRule="exact"/>
        <w:ind w:left="1133"/>
        <w:jc w:val="both"/>
        <w:rPr>
          <w:rFonts w:ascii="標楷體" w:eastAsia="標楷體" w:hAnsi="標楷體"/>
          <w:color w:val="000000"/>
        </w:rPr>
      </w:pPr>
      <w:r>
        <w:rPr>
          <w:rFonts w:ascii="標楷體" w:eastAsia="標楷體" w:hAnsi="標楷體"/>
          <w:color w:val="000000"/>
        </w:rPr>
        <w:t>6. 麻醉藥使用種類、名稱、投藥方式與劑量。</w:t>
      </w:r>
    </w:p>
    <w:tbl>
      <w:tblPr>
        <w:tblW w:w="8363" w:type="dxa"/>
        <w:tblInd w:w="1554" w:type="dxa"/>
        <w:tblLayout w:type="fixed"/>
        <w:tblCellMar>
          <w:left w:w="10" w:type="dxa"/>
          <w:right w:w="10" w:type="dxa"/>
        </w:tblCellMar>
        <w:tblLook w:val="0000" w:firstRow="0" w:lastRow="0" w:firstColumn="0" w:lastColumn="0" w:noHBand="0" w:noVBand="0"/>
      </w:tblPr>
      <w:tblGrid>
        <w:gridCol w:w="2833"/>
        <w:gridCol w:w="2268"/>
        <w:gridCol w:w="3262"/>
      </w:tblGrid>
      <w:tr w:rsidR="00585C48" w:rsidTr="004766CF">
        <w:trPr>
          <w:trHeight w:val="567"/>
        </w:trPr>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85C48" w:rsidRDefault="00065882">
            <w:pPr>
              <w:spacing w:line="400" w:lineRule="exact"/>
              <w:jc w:val="both"/>
              <w:textAlignment w:val="auto"/>
              <w:rPr>
                <w:rFonts w:ascii="標楷體" w:eastAsia="標楷體" w:hAnsi="標楷體" w:cs="Times New Roman"/>
                <w:color w:val="000000"/>
                <w:kern w:val="0"/>
                <w:lang w:eastAsia="en-US" w:bidi="ar-SA"/>
              </w:rPr>
            </w:pPr>
            <w:r>
              <w:rPr>
                <w:rFonts w:ascii="標楷體" w:eastAsia="標楷體" w:hAnsi="標楷體" w:cs="Times New Roman"/>
                <w:color w:val="000000"/>
                <w:kern w:val="0"/>
                <w:lang w:eastAsia="en-US" w:bidi="ar-SA"/>
              </w:rPr>
              <w:t>麻醉藥名稱</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85C48" w:rsidRDefault="00065882">
            <w:pPr>
              <w:spacing w:line="400" w:lineRule="exact"/>
              <w:jc w:val="both"/>
              <w:textAlignment w:val="auto"/>
              <w:rPr>
                <w:rFonts w:ascii="標楷體" w:eastAsia="標楷體" w:hAnsi="標楷體" w:cs="Times New Roman"/>
                <w:color w:val="000000"/>
                <w:kern w:val="0"/>
                <w:lang w:eastAsia="en-US" w:bidi="ar-SA"/>
              </w:rPr>
            </w:pPr>
            <w:r>
              <w:rPr>
                <w:rFonts w:ascii="標楷體" w:eastAsia="標楷體" w:hAnsi="標楷體" w:cs="Times New Roman"/>
                <w:color w:val="000000"/>
                <w:kern w:val="0"/>
                <w:lang w:eastAsia="en-US" w:bidi="ar-SA"/>
              </w:rPr>
              <w:t>投藥方式</w:t>
            </w:r>
          </w:p>
        </w:tc>
        <w:tc>
          <w:tcPr>
            <w:tcW w:w="326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85C48" w:rsidRDefault="00065882">
            <w:pPr>
              <w:spacing w:line="400" w:lineRule="exact"/>
              <w:jc w:val="both"/>
              <w:textAlignment w:val="auto"/>
              <w:rPr>
                <w:rFonts w:ascii="標楷體" w:eastAsia="標楷體" w:hAnsi="標楷體" w:cs="Times New Roman"/>
                <w:color w:val="000000"/>
                <w:kern w:val="0"/>
                <w:lang w:eastAsia="en-US" w:bidi="ar-SA"/>
              </w:rPr>
            </w:pPr>
            <w:r>
              <w:rPr>
                <w:rFonts w:ascii="標楷體" w:eastAsia="標楷體" w:hAnsi="標楷體" w:cs="Times New Roman"/>
                <w:color w:val="000000"/>
                <w:kern w:val="0"/>
                <w:lang w:eastAsia="en-US" w:bidi="ar-SA"/>
              </w:rPr>
              <w:t>劑量</w:t>
            </w:r>
          </w:p>
        </w:tc>
      </w:tr>
      <w:tr w:rsidR="00585C48" w:rsidTr="004766CF">
        <w:trPr>
          <w:trHeight w:hRule="exact" w:val="567"/>
        </w:trPr>
        <w:tc>
          <w:tcPr>
            <w:tcW w:w="2833"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585C48" w:rsidRDefault="00585C48">
            <w:pPr>
              <w:spacing w:line="400" w:lineRule="exact"/>
              <w:jc w:val="both"/>
              <w:textAlignment w:val="auto"/>
              <w:rPr>
                <w:rFonts w:ascii="標楷體" w:eastAsia="標楷體" w:hAnsi="標楷體" w:cs="Times New Roman"/>
                <w:color w:val="000000"/>
                <w:kern w:val="0"/>
                <w:lang w:eastAsia="en-US" w:bidi="ar-SA"/>
              </w:rPr>
            </w:pPr>
          </w:p>
        </w:tc>
        <w:tc>
          <w:tcPr>
            <w:tcW w:w="2268"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585C48" w:rsidRDefault="00585C48">
            <w:pPr>
              <w:spacing w:line="400" w:lineRule="exact"/>
              <w:jc w:val="both"/>
              <w:textAlignment w:val="auto"/>
              <w:rPr>
                <w:rFonts w:ascii="標楷體" w:eastAsia="標楷體" w:hAnsi="標楷體" w:cs="Times New Roman"/>
                <w:color w:val="000000"/>
                <w:kern w:val="0"/>
                <w:lang w:bidi="ar-SA"/>
              </w:rPr>
            </w:pPr>
          </w:p>
        </w:tc>
        <w:tc>
          <w:tcPr>
            <w:tcW w:w="3262"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585C48" w:rsidRDefault="00585C48">
            <w:pPr>
              <w:spacing w:line="400" w:lineRule="exact"/>
              <w:jc w:val="both"/>
              <w:textAlignment w:val="auto"/>
              <w:rPr>
                <w:rFonts w:ascii="標楷體" w:eastAsia="標楷體" w:hAnsi="標楷體" w:cs="Times New Roman"/>
                <w:color w:val="000000"/>
                <w:kern w:val="0"/>
                <w:lang w:bidi="ar-SA"/>
              </w:rPr>
            </w:pPr>
          </w:p>
        </w:tc>
      </w:tr>
      <w:tr w:rsidR="00585C48" w:rsidTr="004766CF">
        <w:trPr>
          <w:trHeight w:hRule="exact" w:val="567"/>
        </w:trPr>
        <w:tc>
          <w:tcPr>
            <w:tcW w:w="2833"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585C48" w:rsidRDefault="00585C48">
            <w:pPr>
              <w:spacing w:line="400" w:lineRule="exact"/>
              <w:jc w:val="both"/>
              <w:textAlignment w:val="auto"/>
              <w:rPr>
                <w:rFonts w:ascii="標楷體" w:eastAsia="標楷體" w:hAnsi="標楷體" w:cs="Times New Roman"/>
                <w:color w:val="000000"/>
                <w:kern w:val="0"/>
                <w:lang w:bidi="ar-SA"/>
              </w:rPr>
            </w:pPr>
          </w:p>
        </w:tc>
        <w:tc>
          <w:tcPr>
            <w:tcW w:w="2268"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585C48" w:rsidRDefault="00585C48" w:rsidP="004766CF">
            <w:pPr>
              <w:spacing w:line="400" w:lineRule="exact"/>
              <w:jc w:val="both"/>
              <w:textAlignment w:val="auto"/>
              <w:rPr>
                <w:rFonts w:ascii="標楷體" w:eastAsia="標楷體" w:hAnsi="標楷體" w:cs="Times New Roman"/>
                <w:color w:val="000000"/>
                <w:kern w:val="0"/>
                <w:lang w:bidi="ar-SA"/>
              </w:rPr>
            </w:pPr>
          </w:p>
        </w:tc>
        <w:tc>
          <w:tcPr>
            <w:tcW w:w="3262"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585C48" w:rsidRDefault="00585C48">
            <w:pPr>
              <w:spacing w:line="400" w:lineRule="exact"/>
              <w:jc w:val="both"/>
              <w:textAlignment w:val="auto"/>
              <w:rPr>
                <w:rFonts w:ascii="標楷體" w:eastAsia="標楷體" w:hAnsi="標楷體" w:cs="Times New Roman"/>
                <w:color w:val="000000"/>
                <w:kern w:val="0"/>
                <w:lang w:bidi="ar-SA"/>
              </w:rPr>
            </w:pPr>
          </w:p>
        </w:tc>
      </w:tr>
      <w:tr w:rsidR="00585C48" w:rsidTr="004766CF">
        <w:trPr>
          <w:trHeight w:hRule="exact" w:val="567"/>
        </w:trPr>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85C48" w:rsidRDefault="00585C48">
            <w:pPr>
              <w:spacing w:line="400" w:lineRule="exact"/>
              <w:jc w:val="both"/>
              <w:textAlignment w:val="auto"/>
              <w:rPr>
                <w:rFonts w:ascii="標楷體" w:eastAsia="標楷體" w:hAnsi="標楷體" w:cs="Times New Roman"/>
                <w:color w:val="000000"/>
                <w:kern w:val="0"/>
                <w:lang w:bidi="ar-SA"/>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85C48" w:rsidRDefault="00585C48" w:rsidP="004766CF">
            <w:pPr>
              <w:spacing w:line="400" w:lineRule="exact"/>
              <w:jc w:val="both"/>
              <w:textAlignment w:val="auto"/>
              <w:rPr>
                <w:rFonts w:ascii="標楷體" w:eastAsia="標楷體" w:hAnsi="標楷體" w:cs="Times New Roman"/>
                <w:color w:val="000000"/>
                <w:kern w:val="0"/>
                <w:lang w:eastAsia="en-US" w:bidi="ar-SA"/>
              </w:rPr>
            </w:pPr>
          </w:p>
        </w:tc>
        <w:tc>
          <w:tcPr>
            <w:tcW w:w="326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85C48" w:rsidRDefault="00585C48">
            <w:pPr>
              <w:spacing w:line="400" w:lineRule="exact"/>
              <w:jc w:val="both"/>
              <w:textAlignment w:val="auto"/>
              <w:rPr>
                <w:rFonts w:ascii="標楷體" w:eastAsia="標楷體" w:hAnsi="標楷體" w:cs="Times New Roman"/>
                <w:color w:val="000000"/>
                <w:kern w:val="0"/>
                <w:lang w:eastAsia="en-US" w:bidi="ar-SA"/>
              </w:rPr>
            </w:pPr>
          </w:p>
        </w:tc>
      </w:tr>
      <w:tr w:rsidR="00C22434" w:rsidRPr="00C22434" w:rsidTr="004766CF">
        <w:trPr>
          <w:trHeight w:hRule="exact" w:val="567"/>
        </w:trPr>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766CF" w:rsidRPr="00C22434" w:rsidRDefault="004766CF">
            <w:pPr>
              <w:spacing w:line="400" w:lineRule="exact"/>
              <w:jc w:val="both"/>
              <w:textAlignment w:val="auto"/>
              <w:rPr>
                <w:rFonts w:ascii="標楷體" w:eastAsia="標楷體" w:hAnsi="標楷體" w:cs="Times New Roman"/>
                <w:color w:val="000000" w:themeColor="text1"/>
                <w:kern w:val="0"/>
                <w:lang w:bidi="ar-SA"/>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766CF" w:rsidRPr="00C22434" w:rsidRDefault="004766CF">
            <w:pPr>
              <w:spacing w:line="400" w:lineRule="exact"/>
              <w:jc w:val="both"/>
              <w:textAlignment w:val="auto"/>
              <w:rPr>
                <w:rFonts w:ascii="標楷體" w:eastAsia="標楷體" w:hAnsi="標楷體" w:cs="Times New Roman"/>
                <w:color w:val="000000" w:themeColor="text1"/>
                <w:kern w:val="0"/>
                <w:lang w:eastAsia="en-US" w:bidi="ar-SA"/>
              </w:rPr>
            </w:pPr>
          </w:p>
        </w:tc>
        <w:tc>
          <w:tcPr>
            <w:tcW w:w="326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766CF" w:rsidRPr="00C22434" w:rsidRDefault="004766CF">
            <w:pPr>
              <w:spacing w:line="400" w:lineRule="exact"/>
              <w:jc w:val="both"/>
              <w:textAlignment w:val="auto"/>
              <w:rPr>
                <w:rFonts w:ascii="標楷體" w:eastAsia="標楷體" w:hAnsi="標楷體" w:cs="Times New Roman"/>
                <w:color w:val="000000" w:themeColor="text1"/>
                <w:kern w:val="0"/>
                <w:lang w:eastAsia="en-US" w:bidi="ar-SA"/>
              </w:rPr>
            </w:pPr>
          </w:p>
        </w:tc>
      </w:tr>
    </w:tbl>
    <w:p w:rsidR="004766CF" w:rsidRPr="00C22434" w:rsidRDefault="004766CF" w:rsidP="004766CF">
      <w:pPr>
        <w:pStyle w:val="Standard"/>
        <w:ind w:left="2268" w:hanging="720"/>
        <w:jc w:val="both"/>
        <w:rPr>
          <w:rFonts w:ascii="標楷體" w:eastAsia="標楷體" w:hAnsi="標楷體" w:cs="標楷體"/>
          <w:bCs/>
          <w:color w:val="000000" w:themeColor="text1"/>
          <w:sz w:val="20"/>
          <w:szCs w:val="20"/>
        </w:rPr>
      </w:pPr>
      <w:r w:rsidRPr="00C22434">
        <w:rPr>
          <w:rFonts w:ascii="標楷體" w:eastAsia="標楷體" w:hAnsi="標楷體"/>
          <w:color w:val="000000" w:themeColor="text1"/>
          <w:sz w:val="20"/>
          <w:szCs w:val="20"/>
        </w:rPr>
        <w:t>註記：投</w:t>
      </w:r>
      <w:r w:rsidRPr="00C22434">
        <w:rPr>
          <w:rFonts w:ascii="標楷體" w:eastAsia="標楷體" w:hAnsi="標楷體" w:hint="eastAsia"/>
          <w:color w:val="000000" w:themeColor="text1"/>
          <w:sz w:val="20"/>
          <w:szCs w:val="20"/>
        </w:rPr>
        <w:t>藥</w:t>
      </w:r>
      <w:r w:rsidRPr="00C22434">
        <w:rPr>
          <w:rFonts w:ascii="標楷體" w:eastAsia="標楷體" w:hAnsi="標楷體"/>
          <w:color w:val="000000" w:themeColor="text1"/>
          <w:sz w:val="20"/>
          <w:szCs w:val="20"/>
        </w:rPr>
        <w:t>方式：</w:t>
      </w:r>
      <w:r w:rsidRPr="00C22434">
        <w:rPr>
          <w:rFonts w:ascii="標楷體" w:eastAsia="標楷體" w:hAnsi="標楷體"/>
          <w:color w:val="000000" w:themeColor="text1"/>
          <w:kern w:val="0"/>
          <w:sz w:val="20"/>
          <w:szCs w:val="20"/>
        </w:rPr>
        <w:t>腹腔注射</w:t>
      </w:r>
      <w:r w:rsidRPr="00C22434">
        <w:rPr>
          <w:rFonts w:ascii="標楷體" w:eastAsia="標楷體" w:hAnsi="標楷體"/>
          <w:color w:val="000000" w:themeColor="text1"/>
          <w:sz w:val="20"/>
          <w:szCs w:val="20"/>
        </w:rPr>
        <w:t>、</w:t>
      </w:r>
      <w:r w:rsidRPr="00C22434">
        <w:rPr>
          <w:rFonts w:ascii="標楷體" w:eastAsia="標楷體" w:hAnsi="標楷體"/>
          <w:color w:val="000000" w:themeColor="text1"/>
          <w:kern w:val="0"/>
          <w:sz w:val="20"/>
          <w:szCs w:val="20"/>
        </w:rPr>
        <w:t>皮下注射</w:t>
      </w:r>
      <w:r w:rsidRPr="00C22434">
        <w:rPr>
          <w:rFonts w:ascii="標楷體" w:eastAsia="標楷體" w:hAnsi="標楷體"/>
          <w:color w:val="000000" w:themeColor="text1"/>
          <w:sz w:val="20"/>
          <w:szCs w:val="20"/>
        </w:rPr>
        <w:t>、</w:t>
      </w:r>
      <w:r w:rsidRPr="00C22434">
        <w:rPr>
          <w:rFonts w:ascii="標楷體" w:eastAsia="標楷體" w:hAnsi="標楷體"/>
          <w:color w:val="000000" w:themeColor="text1"/>
          <w:kern w:val="0"/>
          <w:sz w:val="20"/>
          <w:szCs w:val="20"/>
        </w:rPr>
        <w:t>靜脈注射</w:t>
      </w:r>
      <w:r w:rsidRPr="00C22434">
        <w:rPr>
          <w:rFonts w:ascii="標楷體" w:eastAsia="標楷體" w:hAnsi="標楷體"/>
          <w:color w:val="000000" w:themeColor="text1"/>
          <w:sz w:val="20"/>
          <w:szCs w:val="20"/>
        </w:rPr>
        <w:t>、</w:t>
      </w:r>
      <w:r w:rsidRPr="00C22434">
        <w:rPr>
          <w:rFonts w:ascii="標楷體" w:eastAsia="標楷體" w:hAnsi="標楷體"/>
          <w:color w:val="000000" w:themeColor="text1"/>
          <w:kern w:val="0"/>
          <w:sz w:val="20"/>
          <w:szCs w:val="20"/>
        </w:rPr>
        <w:t>吸入</w:t>
      </w:r>
      <w:r w:rsidRPr="00C22434">
        <w:rPr>
          <w:rFonts w:ascii="標楷體" w:eastAsia="標楷體" w:hAnsi="標楷體"/>
          <w:color w:val="000000" w:themeColor="text1"/>
          <w:sz w:val="20"/>
          <w:szCs w:val="20"/>
        </w:rPr>
        <w:t>、</w:t>
      </w:r>
      <w:r w:rsidRPr="00C22434">
        <w:rPr>
          <w:rFonts w:ascii="標楷體" w:eastAsia="標楷體" w:hAnsi="標楷體"/>
          <w:color w:val="000000" w:themeColor="text1"/>
          <w:kern w:val="0"/>
          <w:sz w:val="20"/>
          <w:szCs w:val="20"/>
        </w:rPr>
        <w:t>肌肉注射</w:t>
      </w:r>
      <w:r w:rsidRPr="00C22434">
        <w:rPr>
          <w:rFonts w:ascii="標楷體" w:eastAsia="標楷體" w:hAnsi="標楷體"/>
          <w:color w:val="000000" w:themeColor="text1"/>
          <w:sz w:val="20"/>
          <w:szCs w:val="20"/>
        </w:rPr>
        <w:t>、其他（請說明）</w:t>
      </w:r>
    </w:p>
    <w:p w:rsidR="00585C48" w:rsidRDefault="00065882">
      <w:pPr>
        <w:pStyle w:val="Standard"/>
        <w:spacing w:line="600" w:lineRule="exact"/>
        <w:ind w:left="720" w:hanging="720"/>
        <w:jc w:val="both"/>
        <w:rPr>
          <w:rFonts w:ascii="標楷體" w:eastAsia="標楷體" w:hAnsi="標楷體" w:cs="標楷體"/>
          <w:bCs/>
          <w:szCs w:val="32"/>
        </w:rPr>
      </w:pPr>
      <w:r>
        <w:rPr>
          <w:rFonts w:ascii="標楷體" w:eastAsia="標楷體" w:hAnsi="標楷體" w:cs="標楷體"/>
          <w:bCs/>
          <w:szCs w:val="32"/>
        </w:rPr>
        <w:t>（七）實驗預期結束之時機，以及動物出現何種異常與痛苦症狀時提前人道終止實驗：</w:t>
      </w:r>
    </w:p>
    <w:p w:rsidR="00585C48" w:rsidRDefault="00065882">
      <w:pPr>
        <w:spacing w:line="400" w:lineRule="exact"/>
        <w:ind w:left="708"/>
        <w:rPr>
          <w:rFonts w:ascii="標楷體" w:eastAsia="標楷體" w:hAnsi="標楷體"/>
          <w:color w:val="000000"/>
        </w:rPr>
      </w:pPr>
      <w:r>
        <w:rPr>
          <w:rFonts w:ascii="標楷體" w:eastAsia="標楷體" w:hAnsi="標楷體"/>
          <w:color w:val="000000"/>
        </w:rPr>
        <w:t xml:space="preserve">1.請依「實驗動物人道終止與安樂死規範」說明實驗預期結束之時機: </w:t>
      </w:r>
      <w:r>
        <w:rPr>
          <w:rFonts w:ascii="標楷體" w:eastAsia="標楷體" w:hAnsi="標楷體"/>
          <w:color w:val="000000"/>
        </w:rPr>
        <w:tab/>
      </w:r>
    </w:p>
    <w:p w:rsidR="00585C48" w:rsidRDefault="00585C48">
      <w:pPr>
        <w:spacing w:line="400" w:lineRule="exact"/>
        <w:ind w:left="708"/>
        <w:rPr>
          <w:rFonts w:ascii="標楷體" w:eastAsia="標楷體" w:hAnsi="標楷體"/>
          <w:color w:val="000000"/>
        </w:rPr>
      </w:pPr>
    </w:p>
    <w:p w:rsidR="00585C48" w:rsidRDefault="00065882">
      <w:pPr>
        <w:spacing w:line="400" w:lineRule="exact"/>
        <w:ind w:left="708"/>
        <w:rPr>
          <w:rFonts w:ascii="標楷體" w:eastAsia="標楷體" w:hAnsi="標楷體"/>
          <w:color w:val="000000"/>
        </w:rPr>
      </w:pPr>
      <w:r>
        <w:rPr>
          <w:rFonts w:ascii="標楷體" w:eastAsia="標楷體" w:hAnsi="標楷體"/>
          <w:color w:val="000000"/>
        </w:rPr>
        <w:t>2.動物出現何種異常與痛苦症狀時將提前人道終止實驗(請勾選下列項目)：</w:t>
      </w:r>
    </w:p>
    <w:p w:rsidR="00585C48" w:rsidRDefault="00065882">
      <w:pPr>
        <w:spacing w:line="400" w:lineRule="exact"/>
        <w:ind w:left="1416" w:hanging="425"/>
        <w:jc w:val="both"/>
        <w:rPr>
          <w:rFonts w:ascii="標楷體" w:eastAsia="標楷體" w:hAnsi="標楷體"/>
          <w:color w:val="000000"/>
        </w:rPr>
      </w:pPr>
      <w:r>
        <w:rPr>
          <w:rFonts w:ascii="標楷體" w:eastAsia="標楷體" w:hAnsi="標楷體"/>
          <w:color w:val="000000"/>
        </w:rPr>
        <w:t>□當體重減輕達 20%，或出現惡病質(cachexia)或消耗性症候時，將給予安樂死。</w:t>
      </w:r>
    </w:p>
    <w:p w:rsidR="00585C48" w:rsidRDefault="00065882">
      <w:pPr>
        <w:spacing w:line="400" w:lineRule="exact"/>
        <w:ind w:left="1416" w:hanging="425"/>
        <w:jc w:val="both"/>
        <w:rPr>
          <w:rFonts w:ascii="標楷體" w:eastAsia="標楷體" w:hAnsi="標楷體"/>
          <w:color w:val="000000"/>
        </w:rPr>
      </w:pPr>
      <w:r>
        <w:rPr>
          <w:rFonts w:ascii="標楷體" w:eastAsia="標楷體" w:hAnsi="標楷體"/>
          <w:color w:val="000000"/>
        </w:rPr>
        <w:t>□當喪失食慾，小型齧齒類動物 24 小時完全不進食或者食慾減退(攝取量低於正常量的50%)達 3 天，將給予安樂死。</w:t>
      </w:r>
    </w:p>
    <w:p w:rsidR="00585C48" w:rsidRDefault="00065882">
      <w:pPr>
        <w:spacing w:line="400" w:lineRule="exact"/>
        <w:ind w:left="1416" w:hanging="425"/>
        <w:jc w:val="both"/>
        <w:rPr>
          <w:rFonts w:ascii="標楷體" w:eastAsia="標楷體" w:hAnsi="標楷體"/>
          <w:color w:val="000000"/>
        </w:rPr>
      </w:pPr>
      <w:r>
        <w:rPr>
          <w:rFonts w:ascii="標楷體" w:eastAsia="標楷體" w:hAnsi="標楷體"/>
          <w:color w:val="000000"/>
        </w:rPr>
        <w:t>□當虛弱/垂死狀態，動物在沒有麻醉或鎮靜的狀態下明顯虛弱，長達 24 小時無法站立 或極度勉強才可站立時，或對外界刺激幾乎沒有反應，伴隨體溫下降，將給予安樂死。</w:t>
      </w:r>
    </w:p>
    <w:p w:rsidR="00585C48" w:rsidRDefault="00065882">
      <w:pPr>
        <w:spacing w:line="400" w:lineRule="exact"/>
        <w:ind w:left="1416" w:hanging="425"/>
        <w:jc w:val="both"/>
        <w:rPr>
          <w:rFonts w:ascii="標楷體" w:eastAsia="標楷體" w:hAnsi="標楷體"/>
          <w:color w:val="000000"/>
        </w:rPr>
      </w:pPr>
      <w:r>
        <w:rPr>
          <w:rFonts w:ascii="標楷體" w:eastAsia="標楷體" w:hAnsi="標楷體"/>
          <w:color w:val="000000"/>
        </w:rPr>
        <w:lastRenderedPageBreak/>
        <w:t>□當感染發生，且在抗生素治療無效並伴隨動物全身性不適症後出現時，將給予安樂死。</w:t>
      </w:r>
    </w:p>
    <w:p w:rsidR="00585C48" w:rsidRDefault="00065882">
      <w:pPr>
        <w:spacing w:line="400" w:lineRule="exact"/>
        <w:ind w:left="1416" w:hanging="425"/>
        <w:jc w:val="both"/>
        <w:rPr>
          <w:rFonts w:ascii="標楷體" w:eastAsia="標楷體" w:hAnsi="標楷體"/>
          <w:color w:val="000000"/>
        </w:rPr>
      </w:pPr>
      <w:r>
        <w:rPr>
          <w:rFonts w:ascii="標楷體" w:eastAsia="標楷體" w:hAnsi="標楷體"/>
          <w:color w:val="000000"/>
        </w:rPr>
        <w:t>□當出現器官嚴重喪失功能的臨床症狀且治療無效或經獸醫師判斷預後不佳時，將給予安樂死。</w:t>
      </w:r>
    </w:p>
    <w:p w:rsidR="00585C48" w:rsidRDefault="00065882">
      <w:pPr>
        <w:spacing w:line="400" w:lineRule="exact"/>
        <w:ind w:left="1416" w:hanging="425"/>
        <w:jc w:val="both"/>
        <w:rPr>
          <w:rFonts w:ascii="標楷體" w:eastAsia="標楷體" w:hAnsi="標楷體"/>
          <w:color w:val="000000"/>
        </w:rPr>
      </w:pPr>
      <w:r>
        <w:rPr>
          <w:rFonts w:ascii="標楷體" w:eastAsia="標楷體" w:hAnsi="標楷體"/>
          <w:color w:val="000000"/>
        </w:rPr>
        <w:t>□當齧齒類動物固著之腫瘤超過 10%體重時，將給予安樂死。</w:t>
      </w:r>
    </w:p>
    <w:p w:rsidR="00585C48" w:rsidRDefault="00065882">
      <w:pPr>
        <w:spacing w:line="400" w:lineRule="exact"/>
        <w:ind w:left="1416" w:hanging="425"/>
        <w:jc w:val="both"/>
        <w:rPr>
          <w:rFonts w:ascii="標楷體" w:eastAsia="標楷體" w:hAnsi="標楷體"/>
          <w:color w:val="000000"/>
        </w:rPr>
      </w:pPr>
      <w:r>
        <w:rPr>
          <w:rFonts w:ascii="標楷體" w:eastAsia="標楷體" w:hAnsi="標楷體"/>
          <w:color w:val="000000"/>
        </w:rPr>
        <w:t>□當動物出現無法控制之疼痛與痛苦並對止痛劑無反應，或經獸醫師評估不適合繼續進行實驗，將給予安樂死。</w:t>
      </w:r>
    </w:p>
    <w:p w:rsidR="00585C48" w:rsidRDefault="00065882">
      <w:pPr>
        <w:spacing w:line="400" w:lineRule="exact"/>
        <w:ind w:left="1416" w:hanging="425"/>
        <w:jc w:val="both"/>
        <w:rPr>
          <w:rFonts w:hint="eastAsia"/>
        </w:rPr>
      </w:pPr>
      <w:r>
        <w:rPr>
          <w:rFonts w:ascii="標楷體" w:eastAsia="標楷體" w:hAnsi="標楷體"/>
          <w:color w:val="000000"/>
        </w:rPr>
        <w:t xml:space="preserve">□其他： </w:t>
      </w:r>
      <w:r>
        <w:rPr>
          <w:rFonts w:ascii="標楷體" w:eastAsia="標楷體" w:hAnsi="標楷體"/>
          <w:color w:val="000000"/>
        </w:rPr>
        <w:tab/>
      </w:r>
    </w:p>
    <w:p w:rsidR="00585C48" w:rsidRDefault="00065882">
      <w:pPr>
        <w:pStyle w:val="Standard"/>
        <w:spacing w:line="600" w:lineRule="exact"/>
        <w:ind w:left="697" w:hanging="697"/>
      </w:pPr>
      <w:r>
        <w:rPr>
          <w:rFonts w:ascii="Times New Roman" w:eastAsia="標楷體" w:hAnsi="Times New Roman"/>
          <w:b/>
          <w:szCs w:val="20"/>
        </w:rPr>
        <w:t>十二</w:t>
      </w:r>
      <w:r>
        <w:rPr>
          <w:rFonts w:ascii="標楷體" w:eastAsia="標楷體" w:hAnsi="標楷體"/>
          <w:bCs/>
          <w:szCs w:val="20"/>
        </w:rPr>
        <w:t>、請說明實驗結束後動物之處置方式：</w:t>
      </w:r>
    </w:p>
    <w:p w:rsidR="00585C48" w:rsidRDefault="004766CF">
      <w:pPr>
        <w:spacing w:line="400" w:lineRule="exact"/>
        <w:ind w:left="708"/>
        <w:jc w:val="both"/>
        <w:rPr>
          <w:rFonts w:ascii="標楷體" w:eastAsia="標楷體" w:hAnsi="標楷體"/>
          <w:color w:val="000000"/>
        </w:rPr>
      </w:pPr>
      <w:r w:rsidRPr="004766CF">
        <w:rPr>
          <w:rFonts w:ascii="標楷體" w:eastAsia="標楷體" w:hAnsi="標楷體" w:hint="eastAsia"/>
          <w:b/>
          <w:color w:val="002060"/>
          <w:u w:val="single"/>
        </w:rPr>
        <w:t>1</w:t>
      </w:r>
      <w:r w:rsidR="00065882" w:rsidRPr="004766CF">
        <w:rPr>
          <w:rFonts w:ascii="標楷體" w:eastAsia="標楷體" w:hAnsi="標楷體"/>
          <w:b/>
          <w:color w:val="002060"/>
          <w:u w:val="single"/>
        </w:rPr>
        <w:t>.</w:t>
      </w:r>
      <w:r w:rsidR="00065882">
        <w:rPr>
          <w:rFonts w:ascii="標楷體" w:eastAsia="標楷體" w:hAnsi="標楷體"/>
          <w:color w:val="000000"/>
        </w:rPr>
        <w:t xml:space="preserve"> □安樂死 (可複選方法)：</w:t>
      </w:r>
    </w:p>
    <w:p w:rsidR="00585C48" w:rsidRDefault="00065882">
      <w:pPr>
        <w:spacing w:line="400" w:lineRule="exact"/>
        <w:ind w:left="1416" w:hanging="425"/>
        <w:jc w:val="both"/>
        <w:rPr>
          <w:rFonts w:ascii="標楷體" w:eastAsia="標楷體" w:hAnsi="標楷體"/>
          <w:color w:val="000000"/>
        </w:rPr>
      </w:pPr>
      <w:r>
        <w:rPr>
          <w:rFonts w:ascii="標楷體" w:eastAsia="標楷體" w:hAnsi="標楷體"/>
          <w:color w:val="000000"/>
        </w:rPr>
        <w:t>□過量</w:t>
      </w:r>
      <w:r w:rsidR="004766CF" w:rsidRPr="00C22434">
        <w:rPr>
          <w:rFonts w:ascii="標楷體" w:eastAsia="標楷體" w:hAnsi="標楷體" w:hint="eastAsia"/>
          <w:color w:val="000000" w:themeColor="text1"/>
        </w:rPr>
        <w:t>（3倍劑量）</w:t>
      </w:r>
      <w:r>
        <w:rPr>
          <w:rFonts w:ascii="標楷體" w:eastAsia="標楷體" w:hAnsi="標楷體"/>
          <w:color w:val="000000"/>
        </w:rPr>
        <w:t>注射巴比妥鹽類 □二氧化碳</w:t>
      </w:r>
      <w:r>
        <w:rPr>
          <w:rFonts w:ascii="標楷體" w:eastAsia="標楷體" w:hAnsi="標楷體"/>
          <w:color w:val="000000"/>
        </w:rPr>
        <w:tab/>
        <w:t>□麻醉狀態下頸椎脫臼 □麻醉狀態斷頭</w:t>
      </w:r>
      <w:r>
        <w:rPr>
          <w:rFonts w:ascii="標楷體" w:eastAsia="標楷體" w:hAnsi="標楷體"/>
          <w:color w:val="000000"/>
        </w:rPr>
        <w:tab/>
        <w:t xml:space="preserve">□麻醉狀態下採(放)血致死 </w:t>
      </w:r>
    </w:p>
    <w:p w:rsidR="00585C48" w:rsidRDefault="00065882">
      <w:pPr>
        <w:spacing w:line="400" w:lineRule="exact"/>
        <w:ind w:left="991"/>
        <w:jc w:val="both"/>
        <w:rPr>
          <w:rFonts w:ascii="標楷體" w:eastAsia="標楷體" w:hAnsi="標楷體"/>
          <w:color w:val="000000"/>
        </w:rPr>
      </w:pPr>
      <w:r>
        <w:rPr>
          <w:rFonts w:ascii="標楷體" w:eastAsia="標楷體" w:hAnsi="標楷體"/>
          <w:color w:val="000000"/>
        </w:rPr>
        <w:t>□因實驗需要無法使用以上方法安樂死，請註明原因及方法：</w:t>
      </w:r>
    </w:p>
    <w:p w:rsidR="004766CF" w:rsidRPr="00C22434" w:rsidRDefault="004766CF" w:rsidP="004766CF">
      <w:pPr>
        <w:spacing w:line="400" w:lineRule="exact"/>
        <w:ind w:left="708"/>
        <w:jc w:val="both"/>
        <w:rPr>
          <w:rFonts w:ascii="標楷體" w:eastAsia="標楷體" w:hAnsi="標楷體"/>
          <w:color w:val="000000" w:themeColor="text1"/>
        </w:rPr>
      </w:pPr>
      <w:r w:rsidRPr="00C22434">
        <w:rPr>
          <w:rFonts w:ascii="標楷體" w:eastAsia="標楷體" w:hAnsi="標楷體" w:hint="eastAsia"/>
          <w:color w:val="000000" w:themeColor="text1"/>
        </w:rPr>
        <w:t>2</w:t>
      </w:r>
      <w:r w:rsidRPr="00C22434">
        <w:rPr>
          <w:rFonts w:ascii="標楷體" w:eastAsia="標楷體" w:hAnsi="標楷體"/>
          <w:color w:val="000000" w:themeColor="text1"/>
        </w:rPr>
        <w:t>.</w:t>
      </w:r>
      <w:r w:rsidRPr="00C22434">
        <w:rPr>
          <w:rFonts w:ascii="標楷體" w:eastAsia="標楷體" w:hAnsi="標楷體"/>
          <w:bCs/>
          <w:color w:val="000000" w:themeColor="text1"/>
          <w:szCs w:val="20"/>
        </w:rPr>
        <w:t>屍體處理方法</w:t>
      </w:r>
      <w:r w:rsidRPr="00C22434">
        <w:rPr>
          <w:rFonts w:ascii="標楷體" w:eastAsia="標楷體" w:hAnsi="標楷體"/>
          <w:color w:val="000000" w:themeColor="text1"/>
        </w:rPr>
        <w:t>：□</w:t>
      </w:r>
      <w:r w:rsidRPr="00C22434">
        <w:rPr>
          <w:rFonts w:ascii="標楷體" w:eastAsia="標楷體" w:hAnsi="標楷體" w:hint="eastAsia"/>
          <w:bCs/>
          <w:color w:val="000000" w:themeColor="text1"/>
          <w:szCs w:val="20"/>
        </w:rPr>
        <w:t>依本校環安衛相關規定處理</w:t>
      </w:r>
    </w:p>
    <w:p w:rsidR="004766CF" w:rsidRPr="00C22434" w:rsidRDefault="004766CF" w:rsidP="004766CF">
      <w:pPr>
        <w:spacing w:line="400" w:lineRule="exact"/>
        <w:ind w:left="708"/>
        <w:jc w:val="both"/>
        <w:rPr>
          <w:rFonts w:ascii="標楷體" w:eastAsia="標楷體" w:hAnsi="標楷體"/>
          <w:color w:val="000000" w:themeColor="text1"/>
        </w:rPr>
      </w:pPr>
      <w:r w:rsidRPr="00C22434">
        <w:rPr>
          <w:rFonts w:ascii="標楷體" w:eastAsia="標楷體" w:hAnsi="標楷體" w:hint="eastAsia"/>
          <w:color w:val="000000" w:themeColor="text1"/>
        </w:rPr>
        <w:t>3</w:t>
      </w:r>
      <w:r w:rsidRPr="00C22434">
        <w:rPr>
          <w:rFonts w:ascii="標楷體" w:eastAsia="標楷體" w:hAnsi="標楷體"/>
          <w:color w:val="000000" w:themeColor="text1"/>
        </w:rPr>
        <w:t>. □轉讓或復原處置：(</w:t>
      </w:r>
      <w:r w:rsidRPr="00C22434">
        <w:rPr>
          <w:rFonts w:ascii="標楷體" w:eastAsia="標楷體" w:hAnsi="標楷體" w:hint="eastAsia"/>
          <w:color w:val="000000" w:themeColor="text1"/>
        </w:rPr>
        <w:t>須提送計畫變更申請並經</w:t>
      </w:r>
      <w:r w:rsidRPr="00C22434">
        <w:rPr>
          <w:rFonts w:ascii="Calibri" w:eastAsia="標楷體" w:hAnsi="Calibri"/>
          <w:color w:val="000000" w:themeColor="text1"/>
        </w:rPr>
        <w:t>IACUC</w:t>
      </w:r>
      <w:r w:rsidRPr="00C22434">
        <w:rPr>
          <w:rFonts w:ascii="標楷體" w:eastAsia="標楷體" w:hAnsi="標楷體" w:hint="eastAsia"/>
          <w:color w:val="000000" w:themeColor="text1"/>
        </w:rPr>
        <w:t>核准</w:t>
      </w:r>
      <w:r w:rsidRPr="00C22434">
        <w:rPr>
          <w:rFonts w:ascii="標楷體" w:eastAsia="標楷體" w:hAnsi="標楷體"/>
          <w:color w:val="000000" w:themeColor="text1"/>
        </w:rPr>
        <w:t>)</w:t>
      </w:r>
    </w:p>
    <w:p w:rsidR="00585C48" w:rsidRDefault="00585C48">
      <w:pPr>
        <w:spacing w:line="400" w:lineRule="exact"/>
        <w:ind w:left="708"/>
        <w:jc w:val="both"/>
        <w:rPr>
          <w:rFonts w:hint="eastAsia"/>
        </w:rPr>
      </w:pPr>
    </w:p>
    <w:p w:rsidR="00585C48" w:rsidRDefault="00065882">
      <w:pPr>
        <w:pStyle w:val="Standard"/>
        <w:spacing w:before="120" w:line="400" w:lineRule="exact"/>
        <w:ind w:left="697" w:hanging="697"/>
      </w:pPr>
      <w:r>
        <w:rPr>
          <w:rFonts w:ascii="Times New Roman" w:eastAsia="標楷體" w:hAnsi="Times New Roman"/>
          <w:b/>
          <w:szCs w:val="20"/>
        </w:rPr>
        <w:t>十三</w:t>
      </w:r>
      <w:r>
        <w:rPr>
          <w:rFonts w:ascii="標楷體" w:eastAsia="標楷體" w:hAnsi="標楷體"/>
          <w:bCs/>
          <w:szCs w:val="20"/>
        </w:rPr>
        <w:t xml:space="preserve">、有無進行危險性實驗，如生物危險（含感染性物質、致癌藥物）、放射線及化學危險（含毒物）實驗？ </w:t>
      </w:r>
      <w:r>
        <w:rPr>
          <w:rFonts w:ascii="標楷體" w:eastAsia="標楷體" w:hAnsi="標楷體"/>
          <w:bCs/>
          <w:sz w:val="26"/>
          <w:szCs w:val="26"/>
        </w:rPr>
        <w:t>□ 無   □有</w:t>
      </w:r>
    </w:p>
    <w:p w:rsidR="00585C48" w:rsidRDefault="00065882">
      <w:pPr>
        <w:pStyle w:val="Standard"/>
        <w:tabs>
          <w:tab w:val="left" w:pos="10116"/>
        </w:tabs>
        <w:spacing w:line="400" w:lineRule="exact"/>
        <w:ind w:left="756" w:right="30" w:hanging="56"/>
        <w:rPr>
          <w:rFonts w:ascii="標楷體" w:eastAsia="標楷體" w:hAnsi="標楷體"/>
          <w:bCs/>
          <w:iCs/>
          <w:szCs w:val="20"/>
        </w:rPr>
      </w:pPr>
      <w:r>
        <w:rPr>
          <w:rFonts w:ascii="標楷體" w:eastAsia="標楷體" w:hAnsi="標楷體"/>
          <w:bCs/>
          <w:iCs/>
          <w:szCs w:val="20"/>
        </w:rPr>
        <w:t>如有，請填寫下列事項：</w:t>
      </w:r>
    </w:p>
    <w:p w:rsidR="00585C48" w:rsidRDefault="00065882">
      <w:pPr>
        <w:pStyle w:val="Standard"/>
        <w:spacing w:line="400" w:lineRule="exact"/>
        <w:rPr>
          <w:rFonts w:ascii="標楷體" w:eastAsia="標楷體" w:hAnsi="標楷體"/>
          <w:bCs/>
          <w:szCs w:val="20"/>
        </w:rPr>
      </w:pPr>
      <w:r>
        <w:rPr>
          <w:rFonts w:ascii="標楷體" w:eastAsia="標楷體" w:hAnsi="標楷體"/>
          <w:bCs/>
          <w:szCs w:val="20"/>
        </w:rPr>
        <w:t>（一）實驗之危險性屬於 □生物危險  □放射線  □毒性化學危險</w:t>
      </w:r>
    </w:p>
    <w:p w:rsidR="00585C48" w:rsidRDefault="00065882">
      <w:pPr>
        <w:pStyle w:val="Standard"/>
        <w:tabs>
          <w:tab w:val="left" w:pos="10274"/>
        </w:tabs>
        <w:spacing w:line="400" w:lineRule="exact"/>
        <w:ind w:left="914" w:right="30" w:hanging="302"/>
        <w:rPr>
          <w:rFonts w:ascii="標楷體" w:eastAsia="標楷體" w:hAnsi="標楷體"/>
          <w:bCs/>
          <w:szCs w:val="24"/>
        </w:rPr>
      </w:pPr>
      <w:r>
        <w:rPr>
          <w:rFonts w:ascii="標楷體" w:eastAsia="標楷體" w:hAnsi="標楷體"/>
          <w:bCs/>
          <w:szCs w:val="24"/>
        </w:rPr>
        <w:t>1、進行危險物品實驗施用之方法、途徑及場所：</w:t>
      </w:r>
    </w:p>
    <w:p w:rsidR="00585C48" w:rsidRDefault="00585C48">
      <w:pPr>
        <w:pStyle w:val="Standard"/>
        <w:tabs>
          <w:tab w:val="left" w:pos="10279"/>
        </w:tabs>
        <w:spacing w:line="400" w:lineRule="exact"/>
        <w:ind w:left="919" w:right="30" w:hanging="480"/>
        <w:rPr>
          <w:rFonts w:ascii="標楷體" w:eastAsia="標楷體" w:hAnsi="標楷體"/>
          <w:bCs/>
          <w:szCs w:val="24"/>
        </w:rPr>
      </w:pPr>
    </w:p>
    <w:p w:rsidR="00585C48" w:rsidRDefault="00065882">
      <w:pPr>
        <w:pStyle w:val="Standard"/>
        <w:tabs>
          <w:tab w:val="left" w:pos="10274"/>
        </w:tabs>
        <w:spacing w:line="400" w:lineRule="exact"/>
        <w:ind w:left="914" w:right="30" w:hanging="302"/>
        <w:rPr>
          <w:rFonts w:ascii="標楷體" w:eastAsia="標楷體" w:hAnsi="標楷體"/>
          <w:bCs/>
          <w:szCs w:val="24"/>
        </w:rPr>
      </w:pPr>
      <w:r>
        <w:rPr>
          <w:rFonts w:ascii="標楷體" w:eastAsia="標楷體" w:hAnsi="標楷體"/>
          <w:bCs/>
          <w:szCs w:val="24"/>
        </w:rPr>
        <w:t>2、針對實驗人員、實驗動物以及飼養環境所採行之保護措施：</w:t>
      </w:r>
    </w:p>
    <w:p w:rsidR="00585C48" w:rsidRDefault="00585C48">
      <w:pPr>
        <w:pStyle w:val="Standard"/>
        <w:tabs>
          <w:tab w:val="left" w:pos="10279"/>
        </w:tabs>
        <w:spacing w:line="400" w:lineRule="exact"/>
        <w:ind w:left="919" w:right="30" w:hanging="480"/>
        <w:rPr>
          <w:rFonts w:ascii="標楷體" w:eastAsia="標楷體" w:hAnsi="標楷體"/>
          <w:bCs/>
          <w:szCs w:val="24"/>
        </w:rPr>
      </w:pPr>
    </w:p>
    <w:p w:rsidR="00585C48" w:rsidRDefault="00065882">
      <w:pPr>
        <w:pStyle w:val="Standard"/>
        <w:tabs>
          <w:tab w:val="left" w:pos="10300"/>
        </w:tabs>
        <w:spacing w:line="400" w:lineRule="exact"/>
        <w:ind w:left="940" w:right="30" w:hanging="328"/>
      </w:pPr>
      <w:r>
        <w:rPr>
          <w:rFonts w:ascii="標楷體" w:eastAsia="標楷體" w:hAnsi="標楷體"/>
          <w:bCs/>
          <w:sz w:val="26"/>
          <w:szCs w:val="26"/>
        </w:rPr>
        <w:t>3、</w:t>
      </w:r>
      <w:r>
        <w:rPr>
          <w:rFonts w:ascii="標楷體" w:eastAsia="標楷體" w:hAnsi="標楷體"/>
          <w:bCs/>
          <w:szCs w:val="24"/>
        </w:rPr>
        <w:t>實驗廢棄物與屍體之處理方式：</w:t>
      </w:r>
    </w:p>
    <w:p w:rsidR="00585C48" w:rsidRDefault="00585C48">
      <w:pPr>
        <w:pStyle w:val="Standard"/>
        <w:tabs>
          <w:tab w:val="left" w:pos="10300"/>
        </w:tabs>
        <w:spacing w:line="400" w:lineRule="exact"/>
        <w:ind w:left="940" w:right="30" w:hanging="328"/>
        <w:rPr>
          <w:rFonts w:ascii="標楷體" w:eastAsia="標楷體" w:hAnsi="標楷體"/>
          <w:bCs/>
          <w:szCs w:val="20"/>
        </w:rPr>
      </w:pPr>
    </w:p>
    <w:p w:rsidR="00585C48" w:rsidRDefault="00065882">
      <w:pPr>
        <w:pStyle w:val="Standard"/>
        <w:spacing w:line="400" w:lineRule="exact"/>
        <w:rPr>
          <w:rFonts w:ascii="標楷體" w:eastAsia="標楷體" w:hAnsi="標楷體"/>
          <w:bCs/>
          <w:szCs w:val="20"/>
        </w:rPr>
      </w:pPr>
      <w:r>
        <w:rPr>
          <w:rFonts w:ascii="標楷體" w:eastAsia="標楷體" w:hAnsi="標楷體"/>
          <w:bCs/>
          <w:szCs w:val="20"/>
        </w:rPr>
        <w:t>（二）如屬生物危險實驗，請陳述：</w:t>
      </w:r>
    </w:p>
    <w:p w:rsidR="00585C48" w:rsidRDefault="00065882">
      <w:pPr>
        <w:pStyle w:val="Standard"/>
        <w:tabs>
          <w:tab w:val="left" w:pos="10101"/>
        </w:tabs>
        <w:spacing w:line="400" w:lineRule="exact"/>
        <w:ind w:left="741" w:right="31" w:hanging="14"/>
        <w:rPr>
          <w:rFonts w:ascii="標楷體" w:eastAsia="標楷體" w:hAnsi="標楷體"/>
          <w:bCs/>
          <w:szCs w:val="24"/>
        </w:rPr>
      </w:pPr>
      <w:r>
        <w:rPr>
          <w:rFonts w:ascii="標楷體" w:eastAsia="標楷體" w:hAnsi="標楷體"/>
          <w:bCs/>
          <w:szCs w:val="24"/>
        </w:rPr>
        <w:t>是否有生物安全委員會之核准資料： □ 無   □有</w:t>
      </w:r>
    </w:p>
    <w:p w:rsidR="00585C48" w:rsidRDefault="00585C48">
      <w:pPr>
        <w:pStyle w:val="Standard"/>
        <w:tabs>
          <w:tab w:val="left" w:pos="10101"/>
        </w:tabs>
        <w:spacing w:line="400" w:lineRule="exact"/>
        <w:ind w:left="741" w:right="31" w:hanging="14"/>
        <w:rPr>
          <w:rFonts w:ascii="標楷體" w:eastAsia="標楷體" w:hAnsi="標楷體"/>
          <w:bCs/>
          <w:szCs w:val="24"/>
        </w:rPr>
      </w:pPr>
    </w:p>
    <w:p w:rsidR="00585C48" w:rsidRDefault="00065882">
      <w:pPr>
        <w:pStyle w:val="Standard"/>
        <w:spacing w:line="400" w:lineRule="exact"/>
        <w:rPr>
          <w:rFonts w:ascii="標楷體" w:eastAsia="標楷體" w:hAnsi="標楷體"/>
          <w:bCs/>
          <w:szCs w:val="20"/>
        </w:rPr>
      </w:pPr>
      <w:r>
        <w:rPr>
          <w:rFonts w:ascii="標楷體" w:eastAsia="標楷體" w:hAnsi="標楷體"/>
          <w:bCs/>
          <w:szCs w:val="20"/>
        </w:rPr>
        <w:t>（三）如屬放射線或毒性化學危險實驗，請說明本案向主管機關之申請狀況：</w:t>
      </w:r>
    </w:p>
    <w:p w:rsidR="00585C48" w:rsidRDefault="00065882">
      <w:pPr>
        <w:pStyle w:val="Standard"/>
        <w:tabs>
          <w:tab w:val="left" w:pos="10101"/>
        </w:tabs>
        <w:spacing w:line="400" w:lineRule="exact"/>
        <w:ind w:left="741" w:right="31" w:hanging="14"/>
        <w:rPr>
          <w:rFonts w:ascii="標楷體" w:eastAsia="標楷體" w:hAnsi="標楷體"/>
          <w:bCs/>
          <w:szCs w:val="20"/>
        </w:rPr>
      </w:pPr>
      <w:r>
        <w:rPr>
          <w:rFonts w:ascii="標楷體" w:eastAsia="標楷體" w:hAnsi="標楷體"/>
          <w:bCs/>
          <w:szCs w:val="20"/>
        </w:rPr>
        <w:t>（放射線物質實驗須經行政院原子能委員會認可；毒性化學實驗須經行政院環境保護署認可。）</w:t>
      </w:r>
    </w:p>
    <w:p w:rsidR="00585C48" w:rsidRDefault="00065882">
      <w:pPr>
        <w:pStyle w:val="Standard"/>
        <w:tabs>
          <w:tab w:val="left" w:pos="10440"/>
        </w:tabs>
        <w:spacing w:line="400" w:lineRule="exact"/>
        <w:ind w:left="1080" w:right="30" w:hanging="180"/>
      </w:pPr>
      <w:r>
        <w:rPr>
          <w:rFonts w:ascii="標楷體" w:eastAsia="標楷體" w:hAnsi="標楷體" w:cs="標楷體"/>
          <w:bCs/>
          <w:szCs w:val="20"/>
        </w:rPr>
        <w:t xml:space="preserve">□ </w:t>
      </w:r>
      <w:r>
        <w:rPr>
          <w:rFonts w:ascii="標楷體" w:eastAsia="標楷體" w:hAnsi="標楷體"/>
          <w:bCs/>
          <w:szCs w:val="20"/>
        </w:rPr>
        <w:t>尚未申請。</w:t>
      </w:r>
    </w:p>
    <w:p w:rsidR="00585C48" w:rsidRDefault="00065882">
      <w:pPr>
        <w:pStyle w:val="Standard"/>
        <w:tabs>
          <w:tab w:val="left" w:pos="10440"/>
        </w:tabs>
        <w:spacing w:line="400" w:lineRule="exact"/>
        <w:ind w:left="1080" w:right="30" w:hanging="180"/>
      </w:pPr>
      <w:r>
        <w:rPr>
          <w:rFonts w:ascii="標楷體" w:eastAsia="標楷體" w:hAnsi="標楷體" w:cs="標楷體"/>
          <w:bCs/>
          <w:szCs w:val="20"/>
        </w:rPr>
        <w:t xml:space="preserve">□ </w:t>
      </w:r>
      <w:r>
        <w:rPr>
          <w:rFonts w:ascii="標楷體" w:eastAsia="標楷體" w:hAnsi="標楷體"/>
          <w:bCs/>
          <w:szCs w:val="20"/>
        </w:rPr>
        <w:t>已申請，審核中。</w:t>
      </w:r>
    </w:p>
    <w:p w:rsidR="00585C48" w:rsidRDefault="00065882">
      <w:pPr>
        <w:pStyle w:val="Standard"/>
        <w:tabs>
          <w:tab w:val="left" w:pos="10440"/>
        </w:tabs>
        <w:spacing w:line="400" w:lineRule="exact"/>
        <w:ind w:left="1080" w:right="30" w:hanging="180"/>
      </w:pPr>
      <w:r>
        <w:rPr>
          <w:rFonts w:ascii="標楷體" w:eastAsia="標楷體" w:hAnsi="標楷體" w:cs="標楷體"/>
          <w:bCs/>
          <w:szCs w:val="20"/>
        </w:rPr>
        <w:t xml:space="preserve">□ </w:t>
      </w:r>
      <w:r>
        <w:rPr>
          <w:rFonts w:ascii="標楷體" w:eastAsia="標楷體" w:hAnsi="標楷體"/>
          <w:bCs/>
          <w:szCs w:val="20"/>
        </w:rPr>
        <w:t>通過認可。</w:t>
      </w:r>
    </w:p>
    <w:p w:rsidR="00585C48" w:rsidRDefault="00585C48">
      <w:pPr>
        <w:pageBreakBefore/>
        <w:suppressAutoHyphens w:val="0"/>
        <w:rPr>
          <w:rFonts w:hint="eastAsia"/>
        </w:rPr>
      </w:pPr>
    </w:p>
    <w:p w:rsidR="00585C48" w:rsidRDefault="00065882">
      <w:pPr>
        <w:pStyle w:val="Standard"/>
        <w:spacing w:line="400" w:lineRule="exact"/>
      </w:pPr>
      <w:r>
        <w:rPr>
          <w:rFonts w:ascii="標楷體" w:eastAsia="標楷體" w:hAnsi="標楷體"/>
          <w:b/>
          <w:bCs/>
          <w:iCs/>
          <w:sz w:val="28"/>
          <w:szCs w:val="28"/>
        </w:rPr>
        <w:t>申請人</w:t>
      </w:r>
      <w:r>
        <w:rPr>
          <w:rFonts w:ascii="標楷體" w:eastAsia="標楷體" w:hAnsi="標楷體"/>
          <w:b/>
          <w:bCs/>
          <w:sz w:val="28"/>
          <w:szCs w:val="28"/>
        </w:rPr>
        <w:t>保證以上所填資料完全屬實，</w:t>
      </w:r>
    </w:p>
    <w:p w:rsidR="00585C48" w:rsidRDefault="00065882">
      <w:pPr>
        <w:pStyle w:val="Standard"/>
        <w:spacing w:line="400" w:lineRule="exact"/>
      </w:pPr>
      <w:r>
        <w:rPr>
          <w:rFonts w:ascii="標楷體" w:eastAsia="標楷體" w:hAnsi="標楷體"/>
          <w:b/>
          <w:bCs/>
          <w:sz w:val="28"/>
          <w:szCs w:val="28"/>
        </w:rPr>
        <w:t>並</w:t>
      </w:r>
      <w:r>
        <w:rPr>
          <w:rFonts w:ascii="標楷體" w:eastAsia="標楷體" w:hAnsi="標楷體"/>
          <w:b/>
          <w:bCs/>
          <w:iCs/>
          <w:sz w:val="28"/>
          <w:szCs w:val="28"/>
        </w:rPr>
        <w:t>確認此申請案之執行與運作符合「動物保護法」及相關法規之規定。</w:t>
      </w:r>
    </w:p>
    <w:p w:rsidR="00585C48" w:rsidRDefault="00065882">
      <w:pPr>
        <w:pStyle w:val="Standard"/>
        <w:spacing w:line="400" w:lineRule="exact"/>
      </w:pPr>
      <w:r>
        <w:rPr>
          <w:rFonts w:ascii="標楷體" w:eastAsia="標楷體" w:hAnsi="標楷體"/>
          <w:b/>
          <w:bCs/>
          <w:color w:val="FF0000"/>
          <w:szCs w:val="20"/>
        </w:rPr>
        <w:t>(若有申請補助計畫需檢附</w:t>
      </w:r>
      <w:r>
        <w:rPr>
          <w:rFonts w:ascii="標楷體" w:eastAsia="標楷體" w:hAnsi="標楷體" w:cs="標楷體"/>
          <w:b/>
          <w:bCs/>
          <w:color w:val="FF0000"/>
          <w:szCs w:val="20"/>
        </w:rPr>
        <w:t>「</w:t>
      </w:r>
      <w:r>
        <w:rPr>
          <w:rFonts w:ascii="標楷體" w:eastAsia="標楷體" w:hAnsi="標楷體"/>
          <w:b/>
          <w:bCs/>
          <w:color w:val="FF0000"/>
          <w:szCs w:val="20"/>
        </w:rPr>
        <w:t>申請動物實驗倫理3R說明</w:t>
      </w:r>
      <w:r>
        <w:rPr>
          <w:rFonts w:ascii="標楷體" w:eastAsia="標楷體" w:hAnsi="標楷體" w:cs="標楷體"/>
          <w:b/>
          <w:bCs/>
          <w:color w:val="FF0000"/>
          <w:szCs w:val="20"/>
        </w:rPr>
        <w:t>」時，</w:t>
      </w:r>
      <w:r>
        <w:rPr>
          <w:rFonts w:ascii="標楷體" w:eastAsia="標楷體" w:hAnsi="標楷體"/>
          <w:b/>
          <w:bCs/>
          <w:color w:val="FF0000"/>
          <w:szCs w:val="20"/>
        </w:rPr>
        <w:t>請填寫附錄二)</w:t>
      </w:r>
    </w:p>
    <w:p w:rsidR="00585C48" w:rsidRDefault="00065882">
      <w:pPr>
        <w:pStyle w:val="Standard"/>
        <w:spacing w:before="360" w:line="400" w:lineRule="exact"/>
      </w:pPr>
      <w:r>
        <w:rPr>
          <w:rFonts w:ascii="標楷體" w:eastAsia="標楷體" w:hAnsi="標楷體"/>
          <w:bCs/>
          <w:spacing w:val="30"/>
          <w:szCs w:val="20"/>
        </w:rPr>
        <w:t>申請人簽名：</w:t>
      </w:r>
      <w:r>
        <w:rPr>
          <w:rFonts w:ascii="標楷體" w:eastAsia="標楷體" w:hAnsi="標楷體"/>
          <w:bCs/>
          <w:szCs w:val="20"/>
        </w:rPr>
        <w:t xml:space="preserve">                    日期：</w:t>
      </w:r>
    </w:p>
    <w:p w:rsidR="00585C48" w:rsidRDefault="00065882">
      <w:pPr>
        <w:pStyle w:val="Standard"/>
        <w:spacing w:before="360" w:line="400" w:lineRule="exact"/>
      </w:pPr>
      <w:r>
        <w:rPr>
          <w:rFonts w:ascii="標楷體" w:eastAsia="標楷體" w:hAnsi="標楷體"/>
          <w:bCs/>
          <w:iCs/>
          <w:szCs w:val="20"/>
        </w:rPr>
        <w:t>單位主管簽名：                     日期：</w:t>
      </w:r>
    </w:p>
    <w:p w:rsidR="00585C48" w:rsidRDefault="00065882">
      <w:pPr>
        <w:pStyle w:val="Standard"/>
        <w:pageBreakBefore/>
        <w:spacing w:line="400" w:lineRule="exact"/>
        <w:jc w:val="both"/>
      </w:pPr>
      <w:r>
        <w:rPr>
          <w:rFonts w:ascii="Times New Roman" w:eastAsia="標楷體" w:hAnsi="Times New Roman" w:cs="標楷體"/>
          <w:b/>
          <w:sz w:val="28"/>
          <w:szCs w:val="28"/>
        </w:rPr>
        <w:lastRenderedPageBreak/>
        <w:t>附錄一</w:t>
      </w:r>
      <w:r>
        <w:rPr>
          <w:rFonts w:ascii="Times New Roman" w:eastAsia="標楷體" w:hAnsi="Times New Roman" w:cs="標楷體"/>
          <w:b/>
          <w:color w:val="FF0000"/>
          <w:szCs w:val="24"/>
        </w:rPr>
        <w:t>(</w:t>
      </w:r>
      <w:r>
        <w:rPr>
          <w:rFonts w:ascii="Times New Roman" w:eastAsia="標楷體" w:hAnsi="Times New Roman"/>
          <w:b/>
          <w:color w:val="FF0000"/>
          <w:szCs w:val="24"/>
        </w:rPr>
        <w:t>如有繁殖實驗動物時，請填寫本表。</w:t>
      </w:r>
      <w:r>
        <w:rPr>
          <w:rFonts w:ascii="Times New Roman" w:eastAsia="標楷體" w:hAnsi="Times New Roman"/>
          <w:b/>
          <w:color w:val="FF0000"/>
          <w:szCs w:val="24"/>
        </w:rPr>
        <w:t>)</w:t>
      </w:r>
    </w:p>
    <w:p w:rsidR="00585C48" w:rsidRDefault="00065882">
      <w:pPr>
        <w:pStyle w:val="Standard"/>
        <w:spacing w:before="120"/>
        <w:jc w:val="center"/>
        <w:rPr>
          <w:rFonts w:ascii="Times New Roman" w:eastAsia="標楷體" w:hAnsi="Times New Roman"/>
          <w:b/>
          <w:sz w:val="28"/>
          <w:szCs w:val="28"/>
        </w:rPr>
      </w:pPr>
      <w:r>
        <w:rPr>
          <w:rFonts w:ascii="Times New Roman" w:eastAsia="標楷體" w:hAnsi="Times New Roman"/>
          <w:b/>
          <w:sz w:val="28"/>
          <w:szCs w:val="28"/>
        </w:rPr>
        <w:t>實驗動物繁殖表</w:t>
      </w:r>
    </w:p>
    <w:p w:rsidR="00585C48" w:rsidRDefault="00065882">
      <w:pPr>
        <w:pStyle w:val="Standard"/>
        <w:spacing w:before="240"/>
      </w:pPr>
      <w:r>
        <w:rPr>
          <w:rFonts w:ascii="Times New Roman" w:eastAsia="標楷體" w:hAnsi="Times New Roman" w:cs="標楷體"/>
          <w:b/>
          <w:szCs w:val="24"/>
        </w:rPr>
        <w:t>一、請說明本研究計畫須繁殖動物的理由：</w:t>
      </w:r>
    </w:p>
    <w:p w:rsidR="00585C48" w:rsidRDefault="00585C48">
      <w:pPr>
        <w:pStyle w:val="Standard"/>
        <w:rPr>
          <w:rFonts w:ascii="Times New Roman" w:eastAsia="標楷體" w:hAnsi="Times New Roman"/>
          <w:b/>
          <w:szCs w:val="24"/>
        </w:rPr>
      </w:pPr>
    </w:p>
    <w:p w:rsidR="00585C48" w:rsidRDefault="00065882">
      <w:pPr>
        <w:pStyle w:val="Standard"/>
        <w:spacing w:before="180"/>
        <w:rPr>
          <w:rFonts w:ascii="Times New Roman" w:eastAsia="標楷體" w:hAnsi="Times New Roman"/>
          <w:b/>
          <w:szCs w:val="24"/>
        </w:rPr>
      </w:pPr>
      <w:r>
        <w:rPr>
          <w:rFonts w:ascii="Times New Roman" w:eastAsia="標楷體" w:hAnsi="Times New Roman"/>
          <w:b/>
          <w:szCs w:val="24"/>
        </w:rPr>
        <w:t>二、列舉所有需繁殖的動物品種與品系、數量等：</w:t>
      </w:r>
    </w:p>
    <w:tbl>
      <w:tblPr>
        <w:tblW w:w="9190" w:type="dxa"/>
        <w:tblInd w:w="-113" w:type="dxa"/>
        <w:tblLayout w:type="fixed"/>
        <w:tblCellMar>
          <w:left w:w="10" w:type="dxa"/>
          <w:right w:w="10" w:type="dxa"/>
        </w:tblCellMar>
        <w:tblLook w:val="0000" w:firstRow="0" w:lastRow="0" w:firstColumn="0" w:lastColumn="0" w:noHBand="0" w:noVBand="0"/>
      </w:tblPr>
      <w:tblGrid>
        <w:gridCol w:w="2787"/>
        <w:gridCol w:w="2787"/>
        <w:gridCol w:w="3616"/>
      </w:tblGrid>
      <w:tr w:rsidR="00585C48">
        <w:tc>
          <w:tcPr>
            <w:tcW w:w="557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065882">
            <w:pPr>
              <w:pStyle w:val="Standard"/>
              <w:rPr>
                <w:rFonts w:ascii="Times New Roman" w:eastAsia="標楷體" w:hAnsi="Times New Roman" w:cs="標楷體"/>
                <w:szCs w:val="24"/>
              </w:rPr>
            </w:pPr>
            <w:r>
              <w:rPr>
                <w:rFonts w:ascii="Times New Roman" w:eastAsia="標楷體" w:hAnsi="Times New Roman" w:cs="標楷體"/>
                <w:szCs w:val="24"/>
              </w:rPr>
              <w:t>繁殖動物總量：</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065882">
            <w:pPr>
              <w:pStyle w:val="Standard"/>
              <w:rPr>
                <w:rFonts w:ascii="Times New Roman" w:eastAsia="標楷體" w:hAnsi="Times New Roman" w:cs="標楷體"/>
                <w:szCs w:val="24"/>
              </w:rPr>
            </w:pPr>
            <w:r>
              <w:rPr>
                <w:rFonts w:ascii="Times New Roman" w:eastAsia="標楷體" w:hAnsi="Times New Roman" w:cs="標楷體"/>
                <w:szCs w:val="24"/>
              </w:rPr>
              <w:t>使用於實驗的子代數量</w:t>
            </w:r>
          </w:p>
        </w:tc>
      </w:tr>
      <w:tr w:rsidR="00585C48">
        <w:tc>
          <w:tcPr>
            <w:tcW w:w="557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065882">
            <w:pPr>
              <w:pStyle w:val="Standard"/>
            </w:pPr>
            <w:r>
              <w:rPr>
                <w:rFonts w:ascii="Times New Roman" w:eastAsia="標楷體" w:hAnsi="Times New Roman" w:cs="標楷體"/>
                <w:szCs w:val="24"/>
              </w:rPr>
              <w:t>品種</w:t>
            </w:r>
            <w:r>
              <w:rPr>
                <w:rFonts w:ascii="Times New Roman" w:eastAsia="標楷體" w:hAnsi="Times New Roman"/>
                <w:szCs w:val="24"/>
              </w:rPr>
              <w:t>/</w:t>
            </w:r>
            <w:r>
              <w:rPr>
                <w:rFonts w:ascii="Times New Roman" w:eastAsia="標楷體" w:hAnsi="Times New Roman" w:cs="標楷體"/>
                <w:szCs w:val="24"/>
              </w:rPr>
              <w:t>品系：</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pStyle w:val="Standard"/>
              <w:snapToGrid w:val="0"/>
              <w:rPr>
                <w:rFonts w:ascii="Times New Roman" w:eastAsia="標楷體" w:hAnsi="Times New Roman"/>
                <w:szCs w:val="24"/>
              </w:rPr>
            </w:pPr>
          </w:p>
        </w:tc>
      </w:tr>
      <w:tr w:rsidR="00585C48">
        <w:tc>
          <w:tcPr>
            <w:tcW w:w="27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065882">
            <w:pPr>
              <w:pStyle w:val="Standard"/>
              <w:rPr>
                <w:rFonts w:ascii="Times New Roman" w:eastAsia="標楷體" w:hAnsi="Times New Roman" w:cs="標楷體"/>
                <w:szCs w:val="24"/>
              </w:rPr>
            </w:pPr>
            <w:r>
              <w:rPr>
                <w:rFonts w:ascii="Times New Roman" w:eastAsia="標楷體" w:hAnsi="Times New Roman" w:cs="標楷體"/>
                <w:szCs w:val="24"/>
              </w:rPr>
              <w:t>種原數量：</w:t>
            </w:r>
          </w:p>
        </w:tc>
        <w:tc>
          <w:tcPr>
            <w:tcW w:w="27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065882">
            <w:pPr>
              <w:pStyle w:val="Standard"/>
              <w:rPr>
                <w:rFonts w:ascii="Times New Roman" w:eastAsia="標楷體" w:hAnsi="Times New Roman" w:cs="標楷體"/>
                <w:szCs w:val="24"/>
              </w:rPr>
            </w:pPr>
            <w:r>
              <w:rPr>
                <w:rFonts w:ascii="Times New Roman" w:eastAsia="標楷體" w:hAnsi="Times New Roman" w:cs="標楷體"/>
                <w:szCs w:val="24"/>
              </w:rPr>
              <w:t>子代數量：</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pStyle w:val="Standard"/>
              <w:snapToGrid w:val="0"/>
              <w:rPr>
                <w:rFonts w:ascii="Times New Roman" w:eastAsia="標楷體" w:hAnsi="Times New Roman"/>
                <w:szCs w:val="24"/>
              </w:rPr>
            </w:pPr>
          </w:p>
        </w:tc>
      </w:tr>
      <w:tr w:rsidR="00585C48">
        <w:tc>
          <w:tcPr>
            <w:tcW w:w="557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065882">
            <w:pPr>
              <w:pStyle w:val="Standard"/>
            </w:pPr>
            <w:r>
              <w:rPr>
                <w:rFonts w:ascii="Times New Roman" w:eastAsia="標楷體" w:hAnsi="Times New Roman" w:cs="標楷體"/>
                <w:szCs w:val="24"/>
              </w:rPr>
              <w:t>品種</w:t>
            </w:r>
            <w:r>
              <w:rPr>
                <w:rFonts w:ascii="Times New Roman" w:eastAsia="標楷體" w:hAnsi="Times New Roman"/>
                <w:szCs w:val="24"/>
              </w:rPr>
              <w:t>/</w:t>
            </w:r>
            <w:r>
              <w:rPr>
                <w:rFonts w:ascii="Times New Roman" w:eastAsia="標楷體" w:hAnsi="Times New Roman" w:cs="標楷體"/>
                <w:szCs w:val="24"/>
              </w:rPr>
              <w:t>品系：</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pStyle w:val="Standard"/>
              <w:snapToGrid w:val="0"/>
              <w:rPr>
                <w:rFonts w:ascii="Times New Roman" w:eastAsia="標楷體" w:hAnsi="Times New Roman"/>
                <w:szCs w:val="24"/>
              </w:rPr>
            </w:pPr>
          </w:p>
        </w:tc>
      </w:tr>
      <w:tr w:rsidR="00585C48">
        <w:tc>
          <w:tcPr>
            <w:tcW w:w="27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065882">
            <w:pPr>
              <w:pStyle w:val="Standard"/>
              <w:rPr>
                <w:rFonts w:ascii="Times New Roman" w:eastAsia="標楷體" w:hAnsi="Times New Roman" w:cs="標楷體"/>
                <w:szCs w:val="24"/>
              </w:rPr>
            </w:pPr>
            <w:r>
              <w:rPr>
                <w:rFonts w:ascii="Times New Roman" w:eastAsia="標楷體" w:hAnsi="Times New Roman" w:cs="標楷體"/>
                <w:szCs w:val="24"/>
              </w:rPr>
              <w:t>種原數量：</w:t>
            </w:r>
          </w:p>
        </w:tc>
        <w:tc>
          <w:tcPr>
            <w:tcW w:w="27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065882">
            <w:pPr>
              <w:pStyle w:val="Standard"/>
              <w:rPr>
                <w:rFonts w:ascii="Times New Roman" w:eastAsia="標楷體" w:hAnsi="Times New Roman" w:cs="標楷體"/>
                <w:szCs w:val="24"/>
              </w:rPr>
            </w:pPr>
            <w:r>
              <w:rPr>
                <w:rFonts w:ascii="Times New Roman" w:eastAsia="標楷體" w:hAnsi="Times New Roman" w:cs="標楷體"/>
                <w:szCs w:val="24"/>
              </w:rPr>
              <w:t>子代數量：</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pStyle w:val="Standard"/>
              <w:snapToGrid w:val="0"/>
              <w:rPr>
                <w:rFonts w:ascii="Times New Roman" w:eastAsia="標楷體" w:hAnsi="Times New Roman"/>
                <w:szCs w:val="24"/>
              </w:rPr>
            </w:pPr>
          </w:p>
        </w:tc>
      </w:tr>
      <w:tr w:rsidR="00585C48">
        <w:tc>
          <w:tcPr>
            <w:tcW w:w="557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065882">
            <w:pPr>
              <w:pStyle w:val="Standard"/>
            </w:pPr>
            <w:r>
              <w:rPr>
                <w:rFonts w:ascii="Times New Roman" w:eastAsia="標楷體" w:hAnsi="Times New Roman" w:cs="標楷體"/>
                <w:szCs w:val="24"/>
              </w:rPr>
              <w:t>品種</w:t>
            </w:r>
            <w:r>
              <w:rPr>
                <w:rFonts w:ascii="Times New Roman" w:eastAsia="標楷體" w:hAnsi="Times New Roman"/>
                <w:szCs w:val="24"/>
              </w:rPr>
              <w:t>/</w:t>
            </w:r>
            <w:r>
              <w:rPr>
                <w:rFonts w:ascii="Times New Roman" w:eastAsia="標楷體" w:hAnsi="Times New Roman" w:cs="標楷體"/>
                <w:szCs w:val="24"/>
              </w:rPr>
              <w:t>品系：</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pStyle w:val="Standard"/>
              <w:snapToGrid w:val="0"/>
              <w:rPr>
                <w:rFonts w:ascii="Times New Roman" w:eastAsia="標楷體" w:hAnsi="Times New Roman"/>
                <w:szCs w:val="24"/>
              </w:rPr>
            </w:pPr>
          </w:p>
        </w:tc>
      </w:tr>
      <w:tr w:rsidR="00585C48">
        <w:tc>
          <w:tcPr>
            <w:tcW w:w="27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065882">
            <w:pPr>
              <w:pStyle w:val="Standard"/>
              <w:rPr>
                <w:rFonts w:ascii="Times New Roman" w:eastAsia="標楷體" w:hAnsi="Times New Roman" w:cs="標楷體"/>
                <w:szCs w:val="24"/>
              </w:rPr>
            </w:pPr>
            <w:r>
              <w:rPr>
                <w:rFonts w:ascii="Times New Roman" w:eastAsia="標楷體" w:hAnsi="Times New Roman" w:cs="標楷體"/>
                <w:szCs w:val="24"/>
              </w:rPr>
              <w:t>種原數量：</w:t>
            </w:r>
          </w:p>
        </w:tc>
        <w:tc>
          <w:tcPr>
            <w:tcW w:w="27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85C48" w:rsidRDefault="00065882">
            <w:pPr>
              <w:pStyle w:val="Standard"/>
              <w:rPr>
                <w:rFonts w:ascii="Times New Roman" w:eastAsia="標楷體" w:hAnsi="Times New Roman" w:cs="標楷體"/>
                <w:szCs w:val="24"/>
              </w:rPr>
            </w:pPr>
            <w:r>
              <w:rPr>
                <w:rFonts w:ascii="Times New Roman" w:eastAsia="標楷體" w:hAnsi="Times New Roman" w:cs="標楷體"/>
                <w:szCs w:val="24"/>
              </w:rPr>
              <w:t>子代數量：</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pStyle w:val="Standard"/>
              <w:snapToGrid w:val="0"/>
              <w:rPr>
                <w:rFonts w:ascii="Times New Roman" w:eastAsia="標楷體" w:hAnsi="Times New Roman"/>
                <w:szCs w:val="24"/>
              </w:rPr>
            </w:pPr>
          </w:p>
        </w:tc>
      </w:tr>
    </w:tbl>
    <w:p w:rsidR="00585C48" w:rsidRDefault="00065882">
      <w:pPr>
        <w:pStyle w:val="Standard"/>
        <w:spacing w:before="180" w:line="400" w:lineRule="exact"/>
      </w:pPr>
      <w:r>
        <w:rPr>
          <w:rFonts w:ascii="Times New Roman" w:eastAsia="標楷體" w:hAnsi="Times New Roman" w:cs="標楷體"/>
          <w:b/>
          <w:szCs w:val="24"/>
        </w:rPr>
        <w:t>三、</w:t>
      </w:r>
      <w:r>
        <w:rPr>
          <w:rFonts w:ascii="標楷體" w:eastAsia="標楷體" w:hAnsi="標楷體"/>
          <w:b/>
          <w:bCs/>
          <w:szCs w:val="24"/>
        </w:rPr>
        <w:t>動物繁殖之負責單位：</w:t>
      </w:r>
    </w:p>
    <w:p w:rsidR="00170A3E" w:rsidRDefault="00170A3E">
      <w:pPr>
        <w:pStyle w:val="Standard"/>
        <w:ind w:firstLine="348"/>
        <w:rPr>
          <w:rFonts w:ascii="標楷體" w:eastAsia="標楷體" w:hAnsi="標楷體"/>
          <w:bCs/>
          <w:szCs w:val="24"/>
        </w:rPr>
      </w:pPr>
      <w:r>
        <w:rPr>
          <w:rFonts w:ascii="標楷體" w:eastAsia="標楷體" w:hAnsi="標楷體" w:cs="標楷體"/>
          <w:bCs/>
          <w:iCs/>
          <w:szCs w:val="24"/>
        </w:rPr>
        <w:t>□</w:t>
      </w:r>
      <w:r>
        <w:rPr>
          <w:rFonts w:ascii="標楷體" w:eastAsia="標楷體" w:hAnsi="標楷體"/>
          <w:bCs/>
          <w:szCs w:val="24"/>
        </w:rPr>
        <w:t>由實驗室</w:t>
      </w:r>
      <w:r>
        <w:rPr>
          <w:rFonts w:ascii="標楷體" w:eastAsia="標楷體" w:hAnsi="標楷體"/>
          <w:bCs/>
          <w:iCs/>
          <w:szCs w:val="24"/>
        </w:rPr>
        <w:t>人員</w:t>
      </w:r>
      <w:r>
        <w:rPr>
          <w:rFonts w:ascii="標楷體" w:eastAsia="標楷體" w:hAnsi="標楷體"/>
          <w:bCs/>
          <w:szCs w:val="24"/>
        </w:rPr>
        <w:t>負責，請說明其對動物飼養之背景與訓練：</w:t>
      </w:r>
    </w:p>
    <w:p w:rsidR="00585C48" w:rsidRDefault="00065882">
      <w:pPr>
        <w:pStyle w:val="Standard"/>
        <w:ind w:firstLine="348"/>
        <w:rPr>
          <w:rFonts w:ascii="標楷體" w:eastAsia="標楷體" w:hAnsi="標楷體"/>
          <w:bCs/>
          <w:szCs w:val="24"/>
        </w:rPr>
      </w:pPr>
      <w:r>
        <w:rPr>
          <w:rFonts w:ascii="標楷體" w:eastAsia="標楷體" w:hAnsi="標楷體" w:cs="標楷體"/>
          <w:bCs/>
          <w:szCs w:val="24"/>
        </w:rPr>
        <w:t>□</w:t>
      </w:r>
      <w:r w:rsidR="00170A3E" w:rsidRPr="00170A3E">
        <w:rPr>
          <w:rFonts w:ascii="標楷體" w:eastAsia="標楷體" w:hAnsi="標楷體" w:cs="DFKaiShu-SB-Estd-BF" w:hint="eastAsia"/>
          <w:kern w:val="0"/>
        </w:rPr>
        <w:t>由託養場所負責</w:t>
      </w:r>
      <w:r w:rsidR="00170A3E" w:rsidRPr="00170A3E">
        <w:rPr>
          <w:rFonts w:ascii="標楷體" w:eastAsia="標楷體" w:hAnsi="標楷體" w:cs="新細明體" w:hint="eastAsia"/>
          <w:kern w:val="0"/>
        </w:rPr>
        <w:t>：</w:t>
      </w:r>
      <w:r w:rsidR="00170A3E" w:rsidRPr="00170A3E">
        <w:rPr>
          <w:rFonts w:ascii="標楷體" w:eastAsia="標楷體" w:hAnsi="標楷體" w:cs="DFKaiShu-SB-Estd-BF" w:hint="eastAsia"/>
          <w:kern w:val="0"/>
        </w:rPr>
        <w:t>（請說明託養場所名稱）</w:t>
      </w:r>
      <w:r w:rsidRPr="00170A3E">
        <w:rPr>
          <w:rFonts w:ascii="標楷體" w:eastAsia="標楷體" w:hAnsi="標楷體"/>
          <w:bCs/>
          <w:szCs w:val="24"/>
        </w:rPr>
        <w:t>。</w:t>
      </w:r>
    </w:p>
    <w:p w:rsidR="00170A3E" w:rsidRPr="00170A3E" w:rsidRDefault="00170A3E">
      <w:pPr>
        <w:pStyle w:val="Standard"/>
        <w:ind w:firstLine="348"/>
        <w:rPr>
          <w:rFonts w:hint="eastAsia"/>
        </w:rPr>
      </w:pPr>
      <w:r>
        <w:rPr>
          <w:rFonts w:ascii="標楷體" w:eastAsia="標楷體" w:hAnsi="標楷體" w:cs="標楷體"/>
          <w:bCs/>
          <w:szCs w:val="24"/>
        </w:rPr>
        <w:t>□</w:t>
      </w:r>
      <w:r>
        <w:rPr>
          <w:rFonts w:ascii="標楷體" w:eastAsia="標楷體" w:hAnsi="標楷體" w:cs="標楷體" w:hint="eastAsia"/>
          <w:bCs/>
          <w:szCs w:val="24"/>
        </w:rPr>
        <w:t>其他</w:t>
      </w:r>
      <w:r w:rsidRPr="00170A3E">
        <w:rPr>
          <w:rFonts w:ascii="標楷體" w:eastAsia="標楷體" w:hAnsi="標楷體" w:cs="新細明體" w:hint="eastAsia"/>
          <w:kern w:val="0"/>
        </w:rPr>
        <w:t>：</w:t>
      </w:r>
      <w:r w:rsidRPr="00170A3E">
        <w:rPr>
          <w:rFonts w:ascii="標楷體" w:eastAsia="標楷體" w:hAnsi="標楷體" w:cs="DFKaiShu-SB-Estd-BF" w:hint="eastAsia"/>
          <w:kern w:val="0"/>
        </w:rPr>
        <w:t>（請說明）</w:t>
      </w:r>
      <w:r w:rsidRPr="00170A3E">
        <w:rPr>
          <w:rFonts w:ascii="標楷體" w:eastAsia="標楷體" w:hAnsi="標楷體"/>
          <w:bCs/>
          <w:szCs w:val="24"/>
        </w:rPr>
        <w:t>。</w:t>
      </w:r>
    </w:p>
    <w:p w:rsidR="00585C48" w:rsidRDefault="00585C48">
      <w:pPr>
        <w:pStyle w:val="Standard"/>
        <w:ind w:firstLine="348"/>
      </w:pPr>
    </w:p>
    <w:p w:rsidR="00585C48" w:rsidRDefault="00585C48">
      <w:pPr>
        <w:pStyle w:val="Standard"/>
        <w:spacing w:line="400" w:lineRule="exact"/>
        <w:ind w:firstLine="1805"/>
        <w:rPr>
          <w:rFonts w:ascii="標楷體" w:eastAsia="標楷體" w:hAnsi="標楷體"/>
          <w:bCs/>
          <w:szCs w:val="24"/>
        </w:rPr>
      </w:pPr>
    </w:p>
    <w:p w:rsidR="00585C48" w:rsidRDefault="00065882">
      <w:pPr>
        <w:pStyle w:val="Standard"/>
        <w:spacing w:before="180"/>
      </w:pPr>
      <w:r>
        <w:rPr>
          <w:rFonts w:ascii="Times New Roman" w:eastAsia="標楷體" w:hAnsi="Times New Roman" w:cs="標楷體"/>
          <w:b/>
          <w:szCs w:val="24"/>
        </w:rPr>
        <w:t>四、請說明種原動物與子代的淘汰策略：</w:t>
      </w:r>
    </w:p>
    <w:p w:rsidR="00585C48" w:rsidRDefault="00585C48">
      <w:pPr>
        <w:pStyle w:val="Standard"/>
        <w:rPr>
          <w:rFonts w:ascii="Times New Roman" w:eastAsia="標楷體" w:hAnsi="Times New Roman" w:cs="標楷體"/>
          <w:b/>
          <w:szCs w:val="24"/>
        </w:rPr>
      </w:pPr>
    </w:p>
    <w:p w:rsidR="00585C48" w:rsidRDefault="00065882">
      <w:pPr>
        <w:pStyle w:val="Standard"/>
        <w:spacing w:before="180"/>
      </w:pPr>
      <w:r>
        <w:rPr>
          <w:rFonts w:ascii="Times New Roman" w:eastAsia="標楷體" w:hAnsi="Times New Roman" w:cs="標楷體"/>
          <w:b/>
          <w:szCs w:val="24"/>
        </w:rPr>
        <w:t>五、未使用於實驗的動物之處置方法：</w:t>
      </w:r>
    </w:p>
    <w:p w:rsidR="00585C48" w:rsidRDefault="00065882">
      <w:pPr>
        <w:pStyle w:val="Standard"/>
        <w:ind w:firstLine="348"/>
      </w:pPr>
      <w:r>
        <w:rPr>
          <w:rFonts w:ascii="標楷體" w:eastAsia="標楷體" w:hAnsi="標楷體" w:cs="標楷體"/>
          <w:szCs w:val="24"/>
        </w:rPr>
        <w:t>□</w:t>
      </w:r>
      <w:r>
        <w:rPr>
          <w:rFonts w:ascii="Times New Roman" w:eastAsia="標楷體" w:hAnsi="Times New Roman" w:cs="標楷體"/>
          <w:szCs w:val="24"/>
        </w:rPr>
        <w:t>種原：</w:t>
      </w:r>
    </w:p>
    <w:p w:rsidR="00585C48" w:rsidRDefault="00065882">
      <w:pPr>
        <w:pStyle w:val="Standard"/>
        <w:ind w:firstLine="348"/>
      </w:pPr>
      <w:r>
        <w:rPr>
          <w:rFonts w:ascii="標楷體" w:eastAsia="標楷體" w:hAnsi="標楷體" w:cs="標楷體"/>
          <w:szCs w:val="24"/>
        </w:rPr>
        <w:t>□</w:t>
      </w:r>
      <w:r>
        <w:rPr>
          <w:rFonts w:ascii="Times New Roman" w:eastAsia="標楷體" w:hAnsi="Times New Roman" w:cs="標楷體"/>
          <w:szCs w:val="24"/>
        </w:rPr>
        <w:t>子代：</w:t>
      </w:r>
    </w:p>
    <w:p w:rsidR="00585C48" w:rsidRDefault="00585C48">
      <w:pPr>
        <w:pStyle w:val="Standard"/>
        <w:rPr>
          <w:rFonts w:ascii="Times New Roman" w:eastAsia="標楷體" w:hAnsi="Times New Roman"/>
          <w:szCs w:val="24"/>
        </w:rPr>
      </w:pPr>
    </w:p>
    <w:p w:rsidR="00585C48" w:rsidRDefault="00065882">
      <w:pPr>
        <w:pStyle w:val="Standard"/>
        <w:spacing w:before="180"/>
      </w:pPr>
      <w:r>
        <w:rPr>
          <w:rFonts w:ascii="Times New Roman" w:eastAsia="標楷體" w:hAnsi="Times New Roman" w:cs="標楷體"/>
          <w:b/>
          <w:szCs w:val="24"/>
        </w:rPr>
        <w:t>六、是否為基因改造動物</w:t>
      </w:r>
      <w:r>
        <w:rPr>
          <w:rFonts w:ascii="Times New Roman" w:eastAsia="標楷體" w:hAnsi="Times New Roman"/>
          <w:b/>
          <w:szCs w:val="24"/>
        </w:rPr>
        <w:t>?</w:t>
      </w:r>
    </w:p>
    <w:p w:rsidR="00585C48" w:rsidRDefault="00065882">
      <w:pPr>
        <w:pStyle w:val="Standard"/>
        <w:ind w:firstLine="348"/>
      </w:pPr>
      <w:r>
        <w:rPr>
          <w:rFonts w:ascii="標楷體" w:eastAsia="標楷體" w:hAnsi="標楷體" w:cs="標楷體"/>
          <w:szCs w:val="24"/>
        </w:rPr>
        <w:t>□</w:t>
      </w:r>
      <w:r>
        <w:rPr>
          <w:rFonts w:ascii="Times New Roman" w:eastAsia="標楷體" w:hAnsi="Times New Roman" w:cs="標楷體"/>
          <w:szCs w:val="24"/>
        </w:rPr>
        <w:t>否</w:t>
      </w:r>
    </w:p>
    <w:p w:rsidR="00585C48" w:rsidRDefault="00065882">
      <w:pPr>
        <w:pStyle w:val="Standard"/>
        <w:ind w:firstLine="348"/>
      </w:pPr>
      <w:r>
        <w:rPr>
          <w:rFonts w:ascii="標楷體" w:eastAsia="標楷體" w:hAnsi="標楷體" w:cs="標楷體"/>
          <w:szCs w:val="24"/>
        </w:rPr>
        <w:t>□</w:t>
      </w:r>
      <w:r>
        <w:rPr>
          <w:rFonts w:ascii="Times New Roman" w:eastAsia="標楷體" w:hAnsi="Times New Roman"/>
          <w:szCs w:val="24"/>
        </w:rPr>
        <w:t>是</w:t>
      </w:r>
      <w:r>
        <w:rPr>
          <w:rFonts w:ascii="Times New Roman" w:eastAsia="標楷體" w:hAnsi="Times New Roman" w:cs="標楷體"/>
          <w:szCs w:val="24"/>
        </w:rPr>
        <w:t>：請填寫下列問題：</w:t>
      </w:r>
    </w:p>
    <w:p w:rsidR="00585C48" w:rsidRDefault="00065882">
      <w:pPr>
        <w:pStyle w:val="Standard"/>
        <w:spacing w:before="90"/>
        <w:ind w:firstLine="614"/>
      </w:pPr>
      <w:r>
        <w:rPr>
          <w:rFonts w:ascii="Times New Roman" w:eastAsia="標楷體" w:hAnsi="Times New Roman" w:cs="標楷體"/>
          <w:szCs w:val="24"/>
        </w:rPr>
        <w:t>(</w:t>
      </w:r>
      <w:r>
        <w:rPr>
          <w:rFonts w:ascii="Times New Roman" w:eastAsia="標楷體" w:hAnsi="Times New Roman" w:cs="標楷體"/>
          <w:szCs w:val="24"/>
        </w:rPr>
        <w:t>一</w:t>
      </w:r>
      <w:r>
        <w:rPr>
          <w:rFonts w:ascii="Times New Roman" w:eastAsia="標楷體" w:hAnsi="Times New Roman" w:cs="標楷體"/>
          <w:szCs w:val="24"/>
        </w:rPr>
        <w:t>)</w:t>
      </w:r>
      <w:r>
        <w:rPr>
          <w:rFonts w:ascii="Times New Roman" w:eastAsia="標楷體" w:hAnsi="Times New Roman" w:cs="標楷體"/>
          <w:szCs w:val="24"/>
        </w:rPr>
        <w:t>請說明動物是否有任何特殊表現型或先天性異常</w:t>
      </w:r>
      <w:r>
        <w:rPr>
          <w:rFonts w:ascii="Times New Roman" w:eastAsia="標楷體" w:hAnsi="Times New Roman"/>
          <w:szCs w:val="24"/>
        </w:rPr>
        <w:t>?</w:t>
      </w:r>
    </w:p>
    <w:p w:rsidR="00585C48" w:rsidRDefault="00065882">
      <w:pPr>
        <w:pStyle w:val="Standard"/>
        <w:ind w:left="240" w:firstLine="809"/>
      </w:pPr>
      <w:r>
        <w:rPr>
          <w:rFonts w:ascii="標楷體" w:eastAsia="標楷體" w:hAnsi="標楷體" w:cs="標楷體"/>
          <w:szCs w:val="24"/>
        </w:rPr>
        <w:t>□</w:t>
      </w:r>
      <w:r>
        <w:rPr>
          <w:rFonts w:ascii="Times New Roman" w:eastAsia="標楷體" w:hAnsi="Times New Roman" w:cs="標楷體"/>
          <w:szCs w:val="24"/>
        </w:rPr>
        <w:t>否</w:t>
      </w:r>
    </w:p>
    <w:p w:rsidR="00585C48" w:rsidRDefault="00065882">
      <w:pPr>
        <w:pStyle w:val="Standard"/>
        <w:ind w:left="240" w:firstLine="809"/>
      </w:pPr>
      <w:r>
        <w:rPr>
          <w:rFonts w:ascii="標楷體" w:eastAsia="標楷體" w:hAnsi="標楷體" w:cs="標楷體"/>
          <w:szCs w:val="24"/>
        </w:rPr>
        <w:t>□</w:t>
      </w:r>
      <w:r>
        <w:rPr>
          <w:rFonts w:ascii="Times New Roman" w:eastAsia="標楷體" w:hAnsi="Times New Roman" w:cs="標楷體"/>
          <w:szCs w:val="24"/>
        </w:rPr>
        <w:t>是：請說明：</w:t>
      </w:r>
      <w:r>
        <w:rPr>
          <w:rFonts w:ascii="Times New Roman" w:eastAsia="Times New Roman" w:hAnsi="Times New Roman"/>
          <w:szCs w:val="24"/>
        </w:rPr>
        <w:t xml:space="preserve"> </w:t>
      </w:r>
      <w:r>
        <w:rPr>
          <w:rFonts w:ascii="Times New Roman" w:eastAsia="Times New Roman" w:hAnsi="Times New Roman"/>
          <w:szCs w:val="24"/>
          <w:u w:val="single"/>
        </w:rPr>
        <w:t xml:space="preserve">                                                    </w:t>
      </w:r>
    </w:p>
    <w:p w:rsidR="00585C48" w:rsidRDefault="00065882">
      <w:pPr>
        <w:pStyle w:val="Standard"/>
        <w:spacing w:before="90"/>
        <w:ind w:firstLine="614"/>
      </w:pPr>
      <w:r>
        <w:rPr>
          <w:rFonts w:ascii="Times New Roman" w:eastAsia="標楷體" w:hAnsi="Times New Roman" w:cs="標楷體"/>
          <w:szCs w:val="24"/>
        </w:rPr>
        <w:t>(</w:t>
      </w:r>
      <w:r>
        <w:rPr>
          <w:rFonts w:ascii="Times New Roman" w:eastAsia="標楷體" w:hAnsi="Times New Roman" w:cs="標楷體"/>
          <w:szCs w:val="24"/>
        </w:rPr>
        <w:t>二</w:t>
      </w:r>
      <w:r>
        <w:rPr>
          <w:rFonts w:ascii="Times New Roman" w:eastAsia="標楷體" w:hAnsi="Times New Roman" w:cs="標楷體"/>
          <w:szCs w:val="24"/>
        </w:rPr>
        <w:t>)</w:t>
      </w:r>
      <w:r>
        <w:rPr>
          <w:rFonts w:ascii="Times New Roman" w:eastAsia="標楷體" w:hAnsi="Times New Roman" w:cs="標楷體"/>
          <w:szCs w:val="24"/>
        </w:rPr>
        <w:t>是否需特殊照養</w:t>
      </w:r>
      <w:r>
        <w:rPr>
          <w:rFonts w:ascii="Times New Roman" w:eastAsia="標楷體" w:hAnsi="Times New Roman" w:cs="標楷體"/>
          <w:szCs w:val="24"/>
        </w:rPr>
        <w:t>?</w:t>
      </w:r>
    </w:p>
    <w:p w:rsidR="00585C48" w:rsidRDefault="00065882">
      <w:pPr>
        <w:pStyle w:val="Standard"/>
        <w:ind w:left="240" w:firstLine="809"/>
        <w:rPr>
          <w:rFonts w:ascii="Times New Roman" w:eastAsia="標楷體" w:hAnsi="Times New Roman" w:cs="標楷體"/>
          <w:szCs w:val="24"/>
        </w:rPr>
      </w:pPr>
      <w:r>
        <w:rPr>
          <w:rFonts w:ascii="Times New Roman" w:eastAsia="標楷體" w:hAnsi="Times New Roman" w:cs="標楷體"/>
          <w:szCs w:val="24"/>
        </w:rPr>
        <w:t>□</w:t>
      </w:r>
      <w:r>
        <w:rPr>
          <w:rFonts w:ascii="Times New Roman" w:eastAsia="標楷體" w:hAnsi="Times New Roman" w:cs="標楷體"/>
          <w:szCs w:val="24"/>
        </w:rPr>
        <w:t>否</w:t>
      </w:r>
    </w:p>
    <w:p w:rsidR="00585C48" w:rsidRDefault="00065882">
      <w:pPr>
        <w:pStyle w:val="Standard"/>
        <w:ind w:left="240" w:firstLine="809"/>
      </w:pPr>
      <w:r>
        <w:rPr>
          <w:rFonts w:ascii="標楷體" w:eastAsia="標楷體" w:hAnsi="標楷體" w:cs="標楷體"/>
          <w:szCs w:val="24"/>
        </w:rPr>
        <w:t>□</w:t>
      </w:r>
      <w:r>
        <w:rPr>
          <w:rFonts w:ascii="Times New Roman" w:eastAsia="標楷體" w:hAnsi="Times New Roman"/>
          <w:szCs w:val="24"/>
        </w:rPr>
        <w:t>是</w:t>
      </w:r>
      <w:r>
        <w:rPr>
          <w:rFonts w:ascii="Times New Roman" w:eastAsia="標楷體" w:hAnsi="Times New Roman" w:cs="標楷體"/>
          <w:szCs w:val="24"/>
        </w:rPr>
        <w:t>：請說明：</w:t>
      </w:r>
      <w:r>
        <w:rPr>
          <w:rFonts w:ascii="Times New Roman" w:eastAsia="Times New Roman" w:hAnsi="Times New Roman"/>
          <w:szCs w:val="24"/>
          <w:u w:val="single"/>
        </w:rPr>
        <w:t xml:space="preserve">                                                     </w:t>
      </w:r>
    </w:p>
    <w:p w:rsidR="00585C48" w:rsidRDefault="00065882">
      <w:pPr>
        <w:pStyle w:val="Standard"/>
        <w:spacing w:before="90"/>
        <w:ind w:firstLine="614"/>
        <w:rPr>
          <w:rFonts w:ascii="Times New Roman" w:eastAsia="標楷體" w:hAnsi="Times New Roman" w:cs="標楷體"/>
          <w:szCs w:val="24"/>
        </w:rPr>
      </w:pPr>
      <w:r>
        <w:rPr>
          <w:rFonts w:ascii="Times New Roman" w:eastAsia="標楷體" w:hAnsi="Times New Roman" w:cs="標楷體"/>
          <w:szCs w:val="24"/>
        </w:rPr>
        <w:t>(</w:t>
      </w:r>
      <w:r>
        <w:rPr>
          <w:rFonts w:ascii="Times New Roman" w:eastAsia="標楷體" w:hAnsi="Times New Roman" w:cs="標楷體"/>
          <w:szCs w:val="24"/>
        </w:rPr>
        <w:t>三</w:t>
      </w:r>
      <w:r>
        <w:rPr>
          <w:rFonts w:ascii="Times New Roman" w:eastAsia="標楷體" w:hAnsi="Times New Roman" w:cs="標楷體"/>
          <w:szCs w:val="24"/>
        </w:rPr>
        <w:t>)</w:t>
      </w:r>
      <w:r>
        <w:rPr>
          <w:rFonts w:ascii="Times New Roman" w:eastAsia="標楷體" w:hAnsi="Times New Roman" w:cs="標楷體"/>
          <w:szCs w:val="24"/>
        </w:rPr>
        <w:t>請說明篩選基因用採樣方法與採樣時間：</w:t>
      </w:r>
    </w:p>
    <w:p w:rsidR="00585C48" w:rsidRDefault="00065882">
      <w:pPr>
        <w:pStyle w:val="Standard"/>
        <w:pageBreakBefore/>
        <w:widowControl/>
      </w:pPr>
      <w:r>
        <w:rPr>
          <w:rFonts w:ascii="Times New Roman" w:eastAsia="標楷體" w:hAnsi="Times New Roman" w:cs="標楷體"/>
          <w:b/>
          <w:sz w:val="28"/>
          <w:szCs w:val="28"/>
        </w:rPr>
        <w:lastRenderedPageBreak/>
        <w:t>附錄二</w:t>
      </w:r>
      <w:r>
        <w:rPr>
          <w:rFonts w:ascii="Times New Roman" w:eastAsia="標楷體" w:hAnsi="Times New Roman" w:cs="標楷體"/>
          <w:b/>
          <w:color w:val="FF0000"/>
          <w:szCs w:val="24"/>
        </w:rPr>
        <w:t>(</w:t>
      </w:r>
      <w:r>
        <w:rPr>
          <w:rFonts w:ascii="Times New Roman" w:eastAsia="標楷體" w:hAnsi="Times New Roman" w:cs="標楷體"/>
          <w:b/>
          <w:color w:val="FF0000"/>
          <w:szCs w:val="24"/>
        </w:rPr>
        <w:t>若有申請補助計畫需檢附</w:t>
      </w:r>
      <w:r>
        <w:rPr>
          <w:rFonts w:ascii="Times New Roman" w:eastAsia="標楷體" w:hAnsi="Times New Roman" w:cs="標楷體"/>
          <w:b/>
          <w:color w:val="FF0000"/>
          <w:szCs w:val="24"/>
        </w:rPr>
        <w:t>3R</w:t>
      </w:r>
      <w:r>
        <w:rPr>
          <w:rFonts w:ascii="Times New Roman" w:eastAsia="標楷體" w:hAnsi="Times New Roman" w:cs="標楷體"/>
          <w:b/>
          <w:color w:val="FF0000"/>
          <w:szCs w:val="24"/>
        </w:rPr>
        <w:t>說明時，請填寫本說明。</w:t>
      </w:r>
      <w:r>
        <w:rPr>
          <w:rFonts w:ascii="Times New Roman" w:eastAsia="標楷體" w:hAnsi="Times New Roman" w:cs="標楷體"/>
          <w:b/>
          <w:color w:val="FF0000"/>
          <w:szCs w:val="24"/>
        </w:rPr>
        <w:t>)</w:t>
      </w:r>
    </w:p>
    <w:p w:rsidR="00585C48" w:rsidRDefault="00065882">
      <w:pPr>
        <w:pStyle w:val="Standard"/>
        <w:widowControl/>
        <w:jc w:val="center"/>
      </w:pPr>
      <w:r>
        <w:rPr>
          <w:rFonts w:ascii="Times New Roman" w:eastAsia="標楷體" w:hAnsi="Times New Roman" w:cs="標楷體"/>
          <w:b/>
          <w:sz w:val="28"/>
          <w:szCs w:val="28"/>
        </w:rPr>
        <w:t>動物實驗人道管理替代、減量及精緻化</w:t>
      </w:r>
      <w:r>
        <w:rPr>
          <w:rFonts w:ascii="Times New Roman" w:eastAsia="標楷體" w:hAnsi="Times New Roman" w:cs="標楷體"/>
          <w:b/>
          <w:sz w:val="28"/>
          <w:szCs w:val="28"/>
        </w:rPr>
        <w:t>(3R)</w:t>
      </w:r>
      <w:r>
        <w:rPr>
          <w:rFonts w:ascii="Times New Roman" w:eastAsia="標楷體" w:hAnsi="Times New Roman" w:cs="標楷體"/>
          <w:b/>
          <w:sz w:val="28"/>
          <w:szCs w:val="28"/>
        </w:rPr>
        <w:t>說明（範例）</w:t>
      </w:r>
    </w:p>
    <w:p w:rsidR="00585C48" w:rsidRDefault="00065882">
      <w:pPr>
        <w:pStyle w:val="Standard"/>
        <w:spacing w:before="180" w:after="180" w:line="0" w:lineRule="atLeast"/>
        <w:ind w:firstLine="432"/>
      </w:pPr>
      <w:r>
        <w:rPr>
          <w:rFonts w:ascii="Times New Roman" w:eastAsia="標楷體" w:hAnsi="Times New Roman" w:cs="標楷體"/>
          <w:szCs w:val="24"/>
        </w:rPr>
        <w:t>本研究計畫涉及動物實驗，已考量「替代（</w:t>
      </w:r>
      <w:r>
        <w:rPr>
          <w:rFonts w:ascii="Times New Roman" w:eastAsia="標楷體" w:hAnsi="Times New Roman" w:cs="標楷體"/>
          <w:szCs w:val="24"/>
        </w:rPr>
        <w:t>Replace</w:t>
      </w:r>
      <w:r>
        <w:rPr>
          <w:rFonts w:ascii="Times New Roman" w:eastAsia="標楷體" w:hAnsi="Times New Roman" w:cs="標楷體"/>
          <w:szCs w:val="24"/>
        </w:rPr>
        <w:t>）」、「減量（</w:t>
      </w:r>
      <w:r>
        <w:rPr>
          <w:rFonts w:ascii="Times New Roman" w:eastAsia="標楷體" w:hAnsi="Times New Roman" w:cs="標楷體"/>
          <w:szCs w:val="24"/>
        </w:rPr>
        <w:t>Reduce</w:t>
      </w:r>
      <w:r>
        <w:rPr>
          <w:rFonts w:ascii="Times New Roman" w:eastAsia="標楷體" w:hAnsi="Times New Roman" w:cs="標楷體"/>
          <w:szCs w:val="24"/>
        </w:rPr>
        <w:t>）」及「精緻化（</w:t>
      </w:r>
      <w:r>
        <w:rPr>
          <w:rFonts w:ascii="Times New Roman" w:eastAsia="標楷體" w:hAnsi="Times New Roman" w:cs="標楷體"/>
          <w:szCs w:val="24"/>
        </w:rPr>
        <w:t>Refine</w:t>
      </w:r>
      <w:r>
        <w:rPr>
          <w:rFonts w:ascii="Times New Roman" w:eastAsia="標楷體" w:hAnsi="Times New Roman" w:cs="標楷體"/>
          <w:szCs w:val="24"/>
        </w:rPr>
        <w:t>）」之</w:t>
      </w:r>
      <w:r>
        <w:rPr>
          <w:rFonts w:ascii="Times New Roman" w:eastAsia="標楷體" w:hAnsi="Times New Roman" w:cs="標楷體"/>
          <w:szCs w:val="24"/>
        </w:rPr>
        <w:t>3R</w:t>
      </w:r>
      <w:r>
        <w:rPr>
          <w:rFonts w:ascii="Times New Roman" w:eastAsia="標楷體" w:hAnsi="Times New Roman" w:cs="標楷體"/>
          <w:szCs w:val="24"/>
        </w:rPr>
        <w:t>精神，將實驗設計最佳化，並說明如下：</w:t>
      </w:r>
    </w:p>
    <w:p w:rsidR="00585C48" w:rsidRDefault="00065882">
      <w:pPr>
        <w:pStyle w:val="Standard"/>
      </w:pPr>
      <w:r>
        <w:rPr>
          <w:rFonts w:ascii="Times New Roman" w:eastAsia="標楷體" w:hAnsi="Times New Roman"/>
          <w:b/>
          <w:szCs w:val="24"/>
        </w:rPr>
        <w:t>一、</w:t>
      </w:r>
      <w:r>
        <w:rPr>
          <w:rFonts w:ascii="Times New Roman" w:eastAsia="標楷體" w:hAnsi="Times New Roman"/>
          <w:b/>
          <w:szCs w:val="24"/>
        </w:rPr>
        <w:t>3R</w:t>
      </w:r>
      <w:r>
        <w:rPr>
          <w:rFonts w:ascii="Times New Roman" w:eastAsia="標楷體" w:hAnsi="Times New Roman" w:cs="標楷體"/>
          <w:b/>
          <w:szCs w:val="24"/>
        </w:rPr>
        <w:t>原則：</w:t>
      </w:r>
    </w:p>
    <w:p w:rsidR="00585C48" w:rsidRDefault="00065882">
      <w:pPr>
        <w:pStyle w:val="Standard"/>
        <w:spacing w:line="400" w:lineRule="exact"/>
        <w:ind w:left="677" w:hanging="228"/>
      </w:pPr>
      <w:r>
        <w:rPr>
          <w:rFonts w:ascii="標楷體" w:eastAsia="標楷體" w:hAnsi="標楷體" w:cs="標楷體"/>
          <w:szCs w:val="24"/>
        </w:rPr>
        <w:t>□</w:t>
      </w:r>
      <w:r>
        <w:rPr>
          <w:rFonts w:ascii="Times New Roman" w:eastAsia="標楷體" w:hAnsi="Times New Roman" w:cs="標楷體"/>
          <w:szCs w:val="24"/>
        </w:rPr>
        <w:t>本實驗</w:t>
      </w:r>
      <w:r>
        <w:rPr>
          <w:rFonts w:ascii="標楷體" w:eastAsia="標楷體" w:hAnsi="標楷體"/>
          <w:bCs/>
          <w:szCs w:val="24"/>
        </w:rPr>
        <w:t>計畫</w:t>
      </w:r>
      <w:r>
        <w:rPr>
          <w:rFonts w:ascii="Times New Roman" w:eastAsia="標楷體" w:hAnsi="Times New Roman" w:cs="標楷體"/>
          <w:szCs w:val="24"/>
        </w:rPr>
        <w:t>已經本人及機構內「實驗動物照護及使用委員會（或小組）」詳實審查，無其他替代方案。</w:t>
      </w:r>
    </w:p>
    <w:p w:rsidR="00585C48" w:rsidRDefault="00065882">
      <w:pPr>
        <w:pStyle w:val="Standard"/>
        <w:spacing w:line="400" w:lineRule="exact"/>
        <w:ind w:left="677" w:hanging="228"/>
      </w:pPr>
      <w:r>
        <w:rPr>
          <w:rFonts w:ascii="標楷體" w:eastAsia="標楷體" w:hAnsi="標楷體" w:cs="標楷體"/>
          <w:szCs w:val="24"/>
        </w:rPr>
        <w:t>□</w:t>
      </w:r>
      <w:r>
        <w:rPr>
          <w:rFonts w:ascii="Times New Roman" w:eastAsia="標楷體" w:hAnsi="Times New Roman"/>
          <w:szCs w:val="24"/>
        </w:rPr>
        <w:t>本</w:t>
      </w:r>
      <w:r>
        <w:rPr>
          <w:rFonts w:ascii="Times New Roman" w:eastAsia="標楷體" w:hAnsi="Times New Roman" w:cs="標楷體"/>
          <w:szCs w:val="24"/>
        </w:rPr>
        <w:t>實驗計畫已經本人及機構內「實驗動物照護及使用委員會（或小組）」詳實審查，已使用最少數量動物。</w:t>
      </w:r>
    </w:p>
    <w:p w:rsidR="00585C48" w:rsidRDefault="00065882">
      <w:pPr>
        <w:pStyle w:val="Standard"/>
        <w:spacing w:line="400" w:lineRule="exact"/>
        <w:ind w:left="677" w:hanging="228"/>
      </w:pPr>
      <w:r>
        <w:rPr>
          <w:rFonts w:ascii="標楷體" w:eastAsia="標楷體" w:hAnsi="標楷體" w:cs="標楷體"/>
          <w:szCs w:val="24"/>
        </w:rPr>
        <w:t>□</w:t>
      </w:r>
      <w:r>
        <w:rPr>
          <w:rFonts w:ascii="Times New Roman" w:eastAsia="標楷體" w:hAnsi="Times New Roman"/>
          <w:szCs w:val="24"/>
        </w:rPr>
        <w:t>本</w:t>
      </w:r>
      <w:r>
        <w:rPr>
          <w:rFonts w:ascii="Times New Roman" w:eastAsia="標楷體" w:hAnsi="Times New Roman" w:cs="標楷體"/>
          <w:szCs w:val="24"/>
        </w:rPr>
        <w:t>實驗計畫已經本人及機構內「實驗動物照護及使用委員會（或小組）」詳實審查，已做到精緻化，或動物福利最佳化。包含：</w:t>
      </w:r>
    </w:p>
    <w:p w:rsidR="00585C48" w:rsidRDefault="00065882">
      <w:pPr>
        <w:pStyle w:val="Standard"/>
        <w:spacing w:line="400" w:lineRule="exact"/>
        <w:ind w:left="714" w:hanging="1"/>
      </w:pPr>
      <w:r>
        <w:rPr>
          <w:rFonts w:ascii="標楷體" w:eastAsia="標楷體" w:hAnsi="標楷體" w:cs="標楷體"/>
          <w:szCs w:val="24"/>
        </w:rPr>
        <w:t>□</w:t>
      </w:r>
      <w:r>
        <w:rPr>
          <w:rFonts w:ascii="Times New Roman" w:eastAsia="標楷體" w:hAnsi="Times New Roman" w:cs="標楷體"/>
          <w:szCs w:val="24"/>
        </w:rPr>
        <w:t>已考慮並要求執行動物疼痛評估</w:t>
      </w:r>
    </w:p>
    <w:p w:rsidR="00585C48" w:rsidRDefault="00065882">
      <w:pPr>
        <w:pStyle w:val="Standard"/>
        <w:spacing w:line="400" w:lineRule="exact"/>
        <w:ind w:left="977" w:hanging="267"/>
      </w:pPr>
      <w:r>
        <w:rPr>
          <w:rFonts w:ascii="標楷體" w:eastAsia="標楷體" w:hAnsi="標楷體" w:cs="標楷體"/>
          <w:szCs w:val="24"/>
        </w:rPr>
        <w:t>□</w:t>
      </w:r>
      <w:r>
        <w:rPr>
          <w:rFonts w:ascii="Times New Roman" w:eastAsia="標楷體" w:hAnsi="Times New Roman" w:cs="標楷體"/>
          <w:szCs w:val="24"/>
        </w:rPr>
        <w:t>已考慮並要求執行適當減輕動物痛苦方式（如：</w:t>
      </w:r>
      <w:r>
        <w:rPr>
          <w:rFonts w:ascii="Times New Roman" w:eastAsia="標楷體" w:hAnsi="Times New Roman" w:cs="標楷體"/>
          <w:szCs w:val="24"/>
        </w:rPr>
        <w:t>□</w:t>
      </w:r>
      <w:r>
        <w:rPr>
          <w:rFonts w:ascii="Times New Roman" w:eastAsia="標楷體" w:hAnsi="Times New Roman" w:cs="標楷體"/>
          <w:szCs w:val="24"/>
        </w:rPr>
        <w:t>麻醉劑、</w:t>
      </w:r>
      <w:r>
        <w:rPr>
          <w:rFonts w:ascii="Times New Roman" w:eastAsia="標楷體" w:hAnsi="Times New Roman" w:cs="標楷體"/>
          <w:szCs w:val="24"/>
        </w:rPr>
        <w:t>□</w:t>
      </w:r>
      <w:r>
        <w:rPr>
          <w:rFonts w:ascii="Times New Roman" w:eastAsia="標楷體" w:hAnsi="Times New Roman" w:cs="標楷體"/>
          <w:szCs w:val="24"/>
        </w:rPr>
        <w:t>止痛劑、</w:t>
      </w:r>
      <w:r>
        <w:rPr>
          <w:rFonts w:ascii="Times New Roman" w:eastAsia="標楷體" w:hAnsi="Times New Roman" w:cs="標楷體"/>
          <w:szCs w:val="24"/>
        </w:rPr>
        <w:t>□</w:t>
      </w:r>
      <w:r>
        <w:rPr>
          <w:rFonts w:ascii="Times New Roman" w:eastAsia="標楷體" w:hAnsi="Times New Roman" w:cs="標楷體"/>
          <w:szCs w:val="24"/>
        </w:rPr>
        <w:t xml:space="preserve">設定人道安樂死時機）　</w:t>
      </w:r>
    </w:p>
    <w:p w:rsidR="00585C48" w:rsidRDefault="00065882">
      <w:pPr>
        <w:pStyle w:val="Standard"/>
        <w:spacing w:line="400" w:lineRule="exact"/>
        <w:ind w:left="977" w:hanging="267"/>
      </w:pPr>
      <w:r>
        <w:rPr>
          <w:rFonts w:ascii="標楷體" w:eastAsia="標楷體" w:hAnsi="標楷體" w:cs="標楷體"/>
          <w:szCs w:val="24"/>
        </w:rPr>
        <w:t>□</w:t>
      </w:r>
      <w:r>
        <w:rPr>
          <w:rFonts w:ascii="Times New Roman" w:eastAsia="標楷體" w:hAnsi="Times New Roman" w:cs="標楷體"/>
          <w:szCs w:val="24"/>
        </w:rPr>
        <w:t>其他</w:t>
      </w:r>
      <w:r>
        <w:rPr>
          <w:rFonts w:ascii="Times New Roman" w:eastAsia="標楷體" w:hAnsi="Times New Roman" w:cs="標楷體"/>
          <w:szCs w:val="24"/>
        </w:rPr>
        <w:t>(</w:t>
      </w:r>
      <w:r>
        <w:rPr>
          <w:rFonts w:ascii="Times New Roman" w:eastAsia="標楷體" w:hAnsi="Times New Roman" w:cs="標楷體"/>
          <w:szCs w:val="24"/>
        </w:rPr>
        <w:t>請說明</w:t>
      </w:r>
      <w:r>
        <w:rPr>
          <w:rFonts w:ascii="Times New Roman" w:eastAsia="標楷體" w:hAnsi="Times New Roman" w:cs="標楷體"/>
          <w:szCs w:val="24"/>
        </w:rPr>
        <w:t>)</w:t>
      </w:r>
      <w:r>
        <w:rPr>
          <w:rFonts w:ascii="Times New Roman" w:eastAsia="標楷體" w:hAnsi="Times New Roman" w:cs="標楷體"/>
          <w:szCs w:val="24"/>
        </w:rPr>
        <w:t>：＿＿＿＿＿＿＿＿＿＿＿＿＿＿＿＿＿＿＿＿＿＿＿＿＿＿＿＿＿＿</w:t>
      </w:r>
    </w:p>
    <w:p w:rsidR="00585C48" w:rsidRDefault="00065882">
      <w:pPr>
        <w:pStyle w:val="Standard"/>
        <w:spacing w:before="180"/>
      </w:pPr>
      <w:r>
        <w:rPr>
          <w:rFonts w:ascii="Times New Roman" w:eastAsia="標楷體" w:hAnsi="Times New Roman"/>
          <w:b/>
          <w:szCs w:val="24"/>
        </w:rPr>
        <w:t>二、</w:t>
      </w:r>
      <w:r>
        <w:rPr>
          <w:rFonts w:ascii="Times New Roman" w:eastAsia="標楷體" w:hAnsi="Times New Roman" w:cs="標楷體"/>
          <w:b/>
          <w:szCs w:val="24"/>
        </w:rPr>
        <w:t>教育訓練：</w:t>
      </w:r>
    </w:p>
    <w:p w:rsidR="00585C48" w:rsidRDefault="00065882">
      <w:pPr>
        <w:pStyle w:val="Standard"/>
        <w:spacing w:before="120" w:after="120" w:line="300" w:lineRule="exact"/>
        <w:ind w:left="480" w:hanging="86"/>
      </w:pPr>
      <w:r>
        <w:rPr>
          <w:rFonts w:ascii="Times New Roman" w:eastAsia="標楷體" w:hAnsi="Times New Roman"/>
          <w:szCs w:val="24"/>
        </w:rPr>
        <w:t>為促進</w:t>
      </w:r>
      <w:r>
        <w:rPr>
          <w:rFonts w:ascii="Times New Roman" w:eastAsia="標楷體" w:hAnsi="Times New Roman"/>
          <w:szCs w:val="24"/>
        </w:rPr>
        <w:t>3R</w:t>
      </w:r>
      <w:r>
        <w:rPr>
          <w:rFonts w:ascii="Times New Roman" w:eastAsia="標楷體" w:hAnsi="Times New Roman"/>
          <w:szCs w:val="24"/>
        </w:rPr>
        <w:t>精神之落實，本研究實際負責進行動物實驗之相關人員之教育與訓練經歷</w:t>
      </w:r>
      <w:r>
        <w:rPr>
          <w:rFonts w:ascii="Times New Roman" w:eastAsia="標楷體" w:hAnsi="Times New Roman" w:cs="標楷體"/>
          <w:szCs w:val="24"/>
        </w:rPr>
        <w:t>：</w:t>
      </w:r>
    </w:p>
    <w:p w:rsidR="00585C48" w:rsidRDefault="00065882">
      <w:pPr>
        <w:pStyle w:val="Standard"/>
        <w:spacing w:line="400" w:lineRule="exact"/>
        <w:ind w:left="714" w:hanging="1"/>
      </w:pPr>
      <w:r>
        <w:rPr>
          <w:rFonts w:ascii="標楷體" w:eastAsia="標楷體" w:hAnsi="標楷體" w:cs="標楷體"/>
          <w:szCs w:val="24"/>
        </w:rPr>
        <w:t>□</w:t>
      </w:r>
      <w:r>
        <w:rPr>
          <w:rFonts w:ascii="Times New Roman" w:eastAsia="標楷體" w:hAnsi="Times New Roman" w:cs="標楷體"/>
          <w:szCs w:val="24"/>
        </w:rPr>
        <w:t>實驗動物人道管理</w:t>
      </w:r>
      <w:r>
        <w:rPr>
          <w:rFonts w:ascii="Times New Roman" w:eastAsia="標楷體" w:hAnsi="Times New Roman" w:cs="標楷體"/>
          <w:szCs w:val="24"/>
        </w:rPr>
        <w:t>(</w:t>
      </w:r>
      <w:r>
        <w:rPr>
          <w:rFonts w:ascii="Times New Roman" w:eastAsia="標楷體" w:hAnsi="Times New Roman" w:cs="標楷體"/>
          <w:szCs w:val="24"/>
        </w:rPr>
        <w:t>例如</w:t>
      </w:r>
      <w:r>
        <w:rPr>
          <w:rFonts w:ascii="標楷體" w:eastAsia="標楷體" w:hAnsi="標楷體" w:cs="標楷體"/>
          <w:szCs w:val="24"/>
        </w:rPr>
        <w:t>：動物福利、3R原則)</w:t>
      </w:r>
    </w:p>
    <w:p w:rsidR="00585C48" w:rsidRDefault="00065882">
      <w:pPr>
        <w:pStyle w:val="Standard"/>
        <w:spacing w:line="400" w:lineRule="exact"/>
        <w:ind w:left="977" w:hanging="267"/>
      </w:pPr>
      <w:r>
        <w:rPr>
          <w:rFonts w:ascii="標楷體" w:eastAsia="標楷體" w:hAnsi="標楷體" w:cs="標楷體"/>
          <w:szCs w:val="24"/>
        </w:rPr>
        <w:t>□</w:t>
      </w:r>
      <w:r>
        <w:rPr>
          <w:rFonts w:ascii="Times New Roman" w:eastAsia="標楷體" w:hAnsi="Times New Roman" w:cs="標楷體"/>
          <w:szCs w:val="24"/>
        </w:rPr>
        <w:t>實驗專業技術訓練</w:t>
      </w:r>
    </w:p>
    <w:p w:rsidR="00585C48" w:rsidRDefault="00065882">
      <w:pPr>
        <w:pStyle w:val="Standard"/>
        <w:spacing w:line="400" w:lineRule="exact"/>
        <w:ind w:left="977" w:hanging="267"/>
      </w:pPr>
      <w:r>
        <w:rPr>
          <w:rFonts w:ascii="標楷體" w:eastAsia="標楷體" w:hAnsi="標楷體" w:cs="標楷體"/>
          <w:szCs w:val="24"/>
        </w:rPr>
        <w:t>□</w:t>
      </w:r>
      <w:r>
        <w:rPr>
          <w:rFonts w:ascii="Times New Roman" w:eastAsia="標楷體" w:hAnsi="Times New Roman" w:cs="標楷體"/>
          <w:szCs w:val="24"/>
        </w:rPr>
        <w:t>其他</w:t>
      </w:r>
      <w:r>
        <w:rPr>
          <w:rFonts w:ascii="Times New Roman" w:eastAsia="標楷體" w:hAnsi="Times New Roman" w:cs="標楷體"/>
          <w:szCs w:val="24"/>
        </w:rPr>
        <w:t>(</w:t>
      </w:r>
      <w:r>
        <w:rPr>
          <w:rFonts w:ascii="Times New Roman" w:eastAsia="標楷體" w:hAnsi="Times New Roman" w:cs="標楷體"/>
          <w:szCs w:val="24"/>
        </w:rPr>
        <w:t>請說明</w:t>
      </w:r>
      <w:r>
        <w:rPr>
          <w:rFonts w:ascii="Times New Roman" w:eastAsia="標楷體" w:hAnsi="Times New Roman" w:cs="標楷體"/>
          <w:szCs w:val="24"/>
        </w:rPr>
        <w:t xml:space="preserve">) </w:t>
      </w:r>
      <w:r>
        <w:rPr>
          <w:rFonts w:ascii="Times New Roman" w:eastAsia="標楷體" w:hAnsi="Times New Roman" w:cs="標楷體"/>
          <w:szCs w:val="24"/>
        </w:rPr>
        <w:t>：＿＿＿＿＿＿＿＿＿＿＿＿＿＿＿＿＿＿＿＿＿＿＿＿＿＿＿＿＿</w:t>
      </w:r>
    </w:p>
    <w:p w:rsidR="00585C48" w:rsidRDefault="00065882">
      <w:pPr>
        <w:pStyle w:val="Standard"/>
        <w:spacing w:before="180"/>
      </w:pPr>
      <w:r>
        <w:rPr>
          <w:rFonts w:ascii="Times New Roman" w:eastAsia="標楷體" w:hAnsi="Times New Roman"/>
          <w:b/>
          <w:szCs w:val="24"/>
        </w:rPr>
        <w:t>三、使用動物來源：</w:t>
      </w:r>
    </w:p>
    <w:p w:rsidR="00585C48" w:rsidRDefault="00065882">
      <w:pPr>
        <w:pStyle w:val="Standard"/>
        <w:spacing w:before="120" w:after="120" w:line="300" w:lineRule="exact"/>
        <w:ind w:left="480" w:hanging="60"/>
        <w:rPr>
          <w:rFonts w:ascii="Times New Roman" w:eastAsia="標楷體" w:hAnsi="Times New Roman"/>
          <w:szCs w:val="24"/>
        </w:rPr>
      </w:pPr>
      <w:r>
        <w:rPr>
          <w:rFonts w:ascii="Times New Roman" w:eastAsia="標楷體" w:hAnsi="Times New Roman"/>
          <w:szCs w:val="24"/>
        </w:rPr>
        <w:t>為確保本研究計畫實驗品質與效益，本實驗之動物來源為：</w:t>
      </w:r>
    </w:p>
    <w:p w:rsidR="00585C48" w:rsidRDefault="00065882">
      <w:pPr>
        <w:pStyle w:val="Standard"/>
        <w:spacing w:line="400" w:lineRule="exact"/>
        <w:ind w:left="714" w:hanging="1"/>
      </w:pPr>
      <w:r>
        <w:rPr>
          <w:rFonts w:ascii="標楷體" w:eastAsia="標楷體" w:hAnsi="標楷體" w:cs="標楷體"/>
          <w:szCs w:val="24"/>
        </w:rPr>
        <w:t>□</w:t>
      </w:r>
      <w:r>
        <w:rPr>
          <w:rFonts w:ascii="Times New Roman" w:eastAsia="Times New Roman" w:hAnsi="Times New Roman"/>
          <w:szCs w:val="24"/>
        </w:rPr>
        <w:t xml:space="preserve"> </w:t>
      </w:r>
      <w:r>
        <w:rPr>
          <w:rFonts w:ascii="Times New Roman" w:eastAsia="標楷體" w:hAnsi="Times New Roman"/>
          <w:szCs w:val="24"/>
        </w:rPr>
        <w:t>AAALA</w:t>
      </w:r>
      <w:r>
        <w:rPr>
          <w:rFonts w:ascii="Times New Roman" w:eastAsia="標楷體" w:hAnsi="Times New Roman" w:cs="標楷體"/>
          <w:szCs w:val="24"/>
        </w:rPr>
        <w:t>C</w:t>
      </w:r>
      <w:r>
        <w:rPr>
          <w:rFonts w:ascii="Times New Roman" w:eastAsia="標楷體" w:hAnsi="Times New Roman" w:cs="標楷體"/>
          <w:szCs w:val="24"/>
        </w:rPr>
        <w:t>認證繁殖機構</w:t>
      </w:r>
      <w:r>
        <w:rPr>
          <w:rFonts w:ascii="Times New Roman" w:eastAsia="標楷體" w:hAnsi="Times New Roman" w:cs="標楷體"/>
          <w:szCs w:val="24"/>
          <w:u w:val="single"/>
        </w:rPr>
        <w:t>＿＿＿＿＿＿＿＿</w:t>
      </w:r>
    </w:p>
    <w:p w:rsidR="00585C48" w:rsidRDefault="00065882">
      <w:pPr>
        <w:pStyle w:val="Standard"/>
        <w:spacing w:line="400" w:lineRule="exact"/>
        <w:ind w:left="708"/>
      </w:pPr>
      <w:r>
        <w:rPr>
          <w:rFonts w:ascii="標楷體" w:eastAsia="標楷體" w:hAnsi="標楷體" w:cs="標楷體"/>
          <w:szCs w:val="24"/>
        </w:rPr>
        <w:t>□</w:t>
      </w:r>
      <w:r>
        <w:rPr>
          <w:rFonts w:ascii="Times New Roman" w:eastAsia="標楷體" w:hAnsi="Times New Roman" w:cs="標楷體"/>
          <w:szCs w:val="24"/>
        </w:rPr>
        <w:t>其他繁殖機構</w:t>
      </w:r>
      <w:r>
        <w:rPr>
          <w:rFonts w:ascii="Times New Roman" w:eastAsia="標楷體" w:hAnsi="Times New Roman" w:cs="標楷體"/>
          <w:szCs w:val="24"/>
          <w:u w:val="single"/>
        </w:rPr>
        <w:t>＿＿＿＿＿＿＿＿</w:t>
      </w:r>
      <w:r>
        <w:rPr>
          <w:rFonts w:ascii="Times New Roman" w:eastAsia="標楷體" w:hAnsi="Times New Roman" w:cs="標楷體"/>
          <w:color w:val="FF0000"/>
          <w:szCs w:val="24"/>
        </w:rPr>
        <w:t>(</w:t>
      </w:r>
      <w:r>
        <w:rPr>
          <w:rFonts w:ascii="Times New Roman" w:eastAsia="標楷體" w:hAnsi="Times New Roman" w:cs="標楷體"/>
          <w:color w:val="FF0000"/>
          <w:szCs w:val="24"/>
        </w:rPr>
        <w:t>請註明名稱及地址等</w:t>
      </w:r>
      <w:r>
        <w:rPr>
          <w:rFonts w:ascii="Times New Roman" w:eastAsia="標楷體" w:hAnsi="Times New Roman" w:cs="標楷體"/>
          <w:color w:val="FF0000"/>
          <w:szCs w:val="24"/>
        </w:rPr>
        <w:t>)</w:t>
      </w:r>
    </w:p>
    <w:p w:rsidR="00585C48" w:rsidRDefault="00065882">
      <w:pPr>
        <w:pStyle w:val="Standard"/>
        <w:spacing w:line="400" w:lineRule="exact"/>
        <w:ind w:left="714" w:hanging="1"/>
      </w:pPr>
      <w:r>
        <w:rPr>
          <w:rFonts w:ascii="標楷體" w:eastAsia="標楷體" w:hAnsi="標楷體" w:cs="標楷體"/>
          <w:szCs w:val="24"/>
        </w:rPr>
        <w:t>□</w:t>
      </w:r>
      <w:r>
        <w:rPr>
          <w:rFonts w:ascii="Times New Roman" w:eastAsia="標楷體" w:hAnsi="Times New Roman" w:cs="標楷體"/>
          <w:szCs w:val="24"/>
        </w:rPr>
        <w:t>其他（請</w:t>
      </w:r>
      <w:r>
        <w:rPr>
          <w:rFonts w:ascii="Times New Roman" w:eastAsia="標楷體" w:hAnsi="Times New Roman"/>
          <w:szCs w:val="24"/>
        </w:rPr>
        <w:t>說明）</w:t>
      </w:r>
      <w:r>
        <w:rPr>
          <w:rFonts w:ascii="Times New Roman" w:eastAsia="標楷體" w:hAnsi="Times New Roman"/>
          <w:szCs w:val="24"/>
        </w:rPr>
        <w:t>_________________________________________________</w:t>
      </w:r>
    </w:p>
    <w:p w:rsidR="00585C48" w:rsidRDefault="00065882">
      <w:pPr>
        <w:pStyle w:val="Standard"/>
        <w:spacing w:before="180"/>
      </w:pPr>
      <w:r>
        <w:rPr>
          <w:rFonts w:ascii="Times New Roman" w:eastAsia="標楷體" w:hAnsi="Times New Roman"/>
          <w:b/>
          <w:szCs w:val="24"/>
        </w:rPr>
        <w:t>四、監督機制：</w:t>
      </w:r>
    </w:p>
    <w:p w:rsidR="00585C48" w:rsidRDefault="00065882">
      <w:pPr>
        <w:pStyle w:val="Standard"/>
        <w:spacing w:before="120" w:after="120" w:line="300" w:lineRule="exact"/>
        <w:ind w:left="480" w:hanging="46"/>
        <w:rPr>
          <w:rFonts w:ascii="Times New Roman" w:eastAsia="標楷體" w:hAnsi="Times New Roman"/>
          <w:szCs w:val="24"/>
        </w:rPr>
      </w:pPr>
      <w:r>
        <w:rPr>
          <w:rFonts w:ascii="Times New Roman" w:eastAsia="標楷體" w:hAnsi="Times New Roman"/>
          <w:szCs w:val="24"/>
        </w:rPr>
        <w:t>為確保實驗品質與效益，本研究計畫相關動物實驗之監督機制為：</w:t>
      </w:r>
    </w:p>
    <w:p w:rsidR="00585C48" w:rsidRDefault="00065882">
      <w:pPr>
        <w:pStyle w:val="Standard"/>
        <w:spacing w:line="400" w:lineRule="exact"/>
        <w:ind w:left="714" w:hanging="1"/>
      </w:pPr>
      <w:r>
        <w:rPr>
          <w:rFonts w:ascii="標楷體" w:eastAsia="標楷體" w:hAnsi="標楷體" w:cs="標楷體"/>
          <w:szCs w:val="24"/>
        </w:rPr>
        <w:t>□</w:t>
      </w:r>
      <w:r>
        <w:rPr>
          <w:rFonts w:ascii="Times New Roman" w:eastAsia="標楷體" w:hAnsi="Times New Roman"/>
          <w:szCs w:val="24"/>
        </w:rPr>
        <w:t>「實驗</w:t>
      </w:r>
      <w:r>
        <w:rPr>
          <w:rFonts w:ascii="Times New Roman" w:eastAsia="標楷體" w:hAnsi="Times New Roman" w:cs="標楷體"/>
          <w:szCs w:val="24"/>
        </w:rPr>
        <w:t>動物照護及使用委員會</w:t>
      </w:r>
      <w:r>
        <w:rPr>
          <w:rFonts w:ascii="Times New Roman" w:eastAsia="標楷體" w:hAnsi="Times New Roman" w:cs="標楷體"/>
          <w:szCs w:val="24"/>
        </w:rPr>
        <w:t>(</w:t>
      </w:r>
      <w:r>
        <w:rPr>
          <w:rFonts w:ascii="Times New Roman" w:eastAsia="標楷體" w:hAnsi="Times New Roman" w:cs="標楷體"/>
          <w:szCs w:val="24"/>
        </w:rPr>
        <w:t>或小組</w:t>
      </w:r>
      <w:r>
        <w:rPr>
          <w:rFonts w:ascii="Times New Roman" w:eastAsia="標楷體" w:hAnsi="Times New Roman" w:cs="標楷體"/>
          <w:szCs w:val="24"/>
        </w:rPr>
        <w:t>)</w:t>
      </w:r>
      <w:r>
        <w:rPr>
          <w:rFonts w:ascii="Times New Roman" w:eastAsia="標楷體" w:hAnsi="Times New Roman" w:cs="標楷體"/>
          <w:szCs w:val="24"/>
        </w:rPr>
        <w:t>」，隸屬機構層級</w:t>
      </w:r>
      <w:r>
        <w:rPr>
          <w:rFonts w:ascii="Times New Roman" w:eastAsia="標楷體" w:hAnsi="Times New Roman" w:cs="標楷體"/>
          <w:szCs w:val="24"/>
        </w:rPr>
        <w:t>_______________</w:t>
      </w:r>
    </w:p>
    <w:p w:rsidR="00585C48" w:rsidRDefault="00065882">
      <w:pPr>
        <w:pStyle w:val="Standard"/>
        <w:spacing w:line="400" w:lineRule="exact"/>
        <w:ind w:left="714" w:hanging="1"/>
      </w:pPr>
      <w:r>
        <w:rPr>
          <w:rFonts w:ascii="標楷體" w:eastAsia="標楷體" w:hAnsi="標楷體" w:cs="標楷體"/>
          <w:szCs w:val="24"/>
        </w:rPr>
        <w:t>□</w:t>
      </w:r>
      <w:r>
        <w:rPr>
          <w:rFonts w:ascii="Times New Roman" w:eastAsia="標楷體" w:hAnsi="Times New Roman" w:cs="標楷體"/>
          <w:szCs w:val="24"/>
        </w:rPr>
        <w:t>召集人職稱</w:t>
      </w:r>
      <w:r>
        <w:rPr>
          <w:rFonts w:ascii="Times New Roman" w:eastAsia="標楷體" w:hAnsi="Times New Roman" w:cs="標楷體"/>
          <w:szCs w:val="24"/>
        </w:rPr>
        <w:t>_______________</w:t>
      </w:r>
    </w:p>
    <w:p w:rsidR="00585C48" w:rsidRDefault="00065882">
      <w:pPr>
        <w:pStyle w:val="Standard"/>
        <w:spacing w:line="400" w:lineRule="exact"/>
        <w:ind w:left="714" w:hanging="1"/>
      </w:pPr>
      <w:r>
        <w:rPr>
          <w:rFonts w:ascii="標楷體" w:eastAsia="標楷體" w:hAnsi="標楷體" w:cs="標楷體"/>
          <w:szCs w:val="24"/>
        </w:rPr>
        <w:t>□</w:t>
      </w:r>
      <w:r>
        <w:rPr>
          <w:rFonts w:ascii="Times New Roman" w:eastAsia="標楷體" w:hAnsi="Times New Roman" w:cs="標楷體"/>
          <w:szCs w:val="24"/>
        </w:rPr>
        <w:t>已設置專責專職獸醫師，並參與計畫審查及動物照護與管理</w:t>
      </w:r>
    </w:p>
    <w:p w:rsidR="00585C48" w:rsidRDefault="00065882">
      <w:pPr>
        <w:pStyle w:val="Standard"/>
        <w:spacing w:line="400" w:lineRule="exact"/>
        <w:ind w:left="714" w:hanging="1"/>
      </w:pPr>
      <w:r>
        <w:rPr>
          <w:rFonts w:ascii="標楷體" w:eastAsia="標楷體" w:hAnsi="標楷體" w:cs="標楷體"/>
          <w:szCs w:val="24"/>
        </w:rPr>
        <w:t>□</w:t>
      </w:r>
      <w:r>
        <w:rPr>
          <w:rFonts w:ascii="Times New Roman" w:eastAsia="標楷體" w:hAnsi="Times New Roman" w:cs="標楷體"/>
          <w:szCs w:val="24"/>
        </w:rPr>
        <w:t>計畫審查</w:t>
      </w:r>
      <w:r>
        <w:rPr>
          <w:rFonts w:ascii="Times New Roman" w:eastAsia="標楷體" w:hAnsi="Times New Roman"/>
          <w:szCs w:val="24"/>
        </w:rPr>
        <w:t>已包括外部委員</w:t>
      </w:r>
    </w:p>
    <w:p w:rsidR="00585C48" w:rsidRDefault="00065882">
      <w:pPr>
        <w:pStyle w:val="Standard"/>
        <w:spacing w:before="180"/>
      </w:pPr>
      <w:r>
        <w:rPr>
          <w:rFonts w:ascii="Times New Roman" w:eastAsia="標楷體" w:hAnsi="Times New Roman"/>
          <w:b/>
          <w:szCs w:val="24"/>
        </w:rPr>
        <w:t>五、</w:t>
      </w:r>
      <w:r>
        <w:rPr>
          <w:rFonts w:ascii="Times New Roman" w:eastAsia="標楷體" w:hAnsi="Times New Roman" w:cs="標楷體"/>
          <w:b/>
          <w:szCs w:val="24"/>
        </w:rPr>
        <w:t>行政院農業</w:t>
      </w:r>
      <w:r>
        <w:rPr>
          <w:rFonts w:ascii="Times New Roman" w:eastAsia="標楷體" w:hAnsi="Times New Roman"/>
          <w:b/>
          <w:szCs w:val="24"/>
        </w:rPr>
        <w:t>委員會最近一</w:t>
      </w:r>
      <w:r>
        <w:rPr>
          <w:rFonts w:ascii="Times New Roman" w:eastAsia="標楷體" w:hAnsi="Times New Roman" w:cs="標楷體"/>
          <w:b/>
          <w:szCs w:val="24"/>
        </w:rPr>
        <w:t>次實地查核本機構「動物科學應用」之評比紀錄：</w:t>
      </w:r>
    </w:p>
    <w:p w:rsidR="00585C48" w:rsidRDefault="00065882">
      <w:pPr>
        <w:pStyle w:val="Standard"/>
        <w:spacing w:line="400" w:lineRule="exact"/>
        <w:ind w:left="677" w:hanging="228"/>
      </w:pPr>
      <w:r>
        <w:rPr>
          <w:rFonts w:ascii="標楷體" w:eastAsia="標楷體" w:hAnsi="標楷體" w:cs="標楷體"/>
          <w:szCs w:val="24"/>
        </w:rPr>
        <w:t>□</w:t>
      </w:r>
      <w:r>
        <w:rPr>
          <w:rFonts w:ascii="Times New Roman" w:eastAsia="標楷體" w:hAnsi="Times New Roman" w:cs="標楷體"/>
          <w:szCs w:val="24"/>
        </w:rPr>
        <w:t>優、</w:t>
      </w:r>
      <w:r>
        <w:rPr>
          <w:rFonts w:ascii="Times New Roman" w:eastAsia="標楷體" w:hAnsi="Times New Roman"/>
          <w:szCs w:val="24"/>
        </w:rPr>
        <w:t>□</w:t>
      </w:r>
      <w:r>
        <w:rPr>
          <w:rFonts w:ascii="Times New Roman" w:eastAsia="標楷體" w:hAnsi="Times New Roman" w:cs="標楷體"/>
          <w:szCs w:val="24"/>
        </w:rPr>
        <w:t>良、</w:t>
      </w:r>
      <w:r>
        <w:rPr>
          <w:rFonts w:ascii="Times New Roman" w:eastAsia="標楷體" w:hAnsi="Times New Roman"/>
          <w:szCs w:val="24"/>
        </w:rPr>
        <w:t>□</w:t>
      </w:r>
      <w:r>
        <w:rPr>
          <w:rFonts w:ascii="Times New Roman" w:eastAsia="標楷體" w:hAnsi="Times New Roman" w:cs="標楷體"/>
          <w:szCs w:val="24"/>
        </w:rPr>
        <w:t>尚可、</w:t>
      </w:r>
      <w:r>
        <w:rPr>
          <w:rFonts w:ascii="Times New Roman" w:eastAsia="標楷體" w:hAnsi="Times New Roman"/>
          <w:szCs w:val="24"/>
        </w:rPr>
        <w:t>□</w:t>
      </w:r>
      <w:r>
        <w:rPr>
          <w:rFonts w:ascii="Times New Roman" w:eastAsia="標楷體" w:hAnsi="Times New Roman" w:cs="標楷體"/>
          <w:szCs w:val="24"/>
        </w:rPr>
        <w:t>較差，查核年度：</w:t>
      </w:r>
      <w:r>
        <w:rPr>
          <w:rFonts w:ascii="Times New Roman" w:eastAsia="Times New Roman" w:hAnsi="Times New Roman"/>
          <w:szCs w:val="24"/>
          <w:u w:val="single"/>
        </w:rPr>
        <w:t xml:space="preserve">        </w:t>
      </w:r>
      <w:r>
        <w:rPr>
          <w:rFonts w:ascii="Times New Roman" w:eastAsia="標楷體" w:hAnsi="Times New Roman" w:cs="標楷體"/>
          <w:szCs w:val="24"/>
        </w:rPr>
        <w:t>年（請附相關公文書）</w:t>
      </w:r>
    </w:p>
    <w:p w:rsidR="00585C48" w:rsidRDefault="00065882">
      <w:pPr>
        <w:pStyle w:val="Standard"/>
        <w:spacing w:before="180"/>
        <w:ind w:left="408" w:hanging="408"/>
      </w:pPr>
      <w:r>
        <w:rPr>
          <w:rFonts w:ascii="Times New Roman" w:eastAsia="標楷體" w:hAnsi="Times New Roman"/>
          <w:b/>
          <w:szCs w:val="24"/>
        </w:rPr>
        <w:lastRenderedPageBreak/>
        <w:t>六、若行政院農業委員會最近一</w:t>
      </w:r>
      <w:r>
        <w:rPr>
          <w:rFonts w:ascii="Times New Roman" w:eastAsia="標楷體" w:hAnsi="Times New Roman" w:cs="標楷體"/>
          <w:b/>
          <w:szCs w:val="24"/>
        </w:rPr>
        <w:t>次實地查核本機構「動物科學應用」之評比為「較差」，建議改善事項之改善情形說明如下</w:t>
      </w:r>
      <w:r>
        <w:rPr>
          <w:rFonts w:ascii="Times New Roman" w:eastAsia="標楷體" w:hAnsi="Times New Roman" w:cs="標楷體"/>
          <w:szCs w:val="24"/>
        </w:rPr>
        <w:t>：</w:t>
      </w:r>
    </w:p>
    <w:p w:rsidR="00585C48" w:rsidRDefault="00065882">
      <w:pPr>
        <w:pStyle w:val="a8"/>
        <w:spacing w:before="180" w:after="180"/>
      </w:pPr>
      <w:r>
        <w:rPr>
          <w:rFonts w:ascii="Times New Roman" w:eastAsia="標楷體" w:hAnsi="Times New Roman" w:cs="標楷體"/>
          <w:szCs w:val="24"/>
        </w:rPr>
        <w:t>＿＿＿＿＿＿＿＿＿＿＿＿＿＿＿＿＿＿＿＿＿＿＿＿＿＿＿＿＿＿＿＿＿＿＿＿＿＿＿＿＿＿＿＿＿＿＿＿＿＿＿＿＿＿＿＿＿＿＿＿＿＿＿＿</w:t>
      </w:r>
      <w:r>
        <w:rPr>
          <w:rFonts w:ascii="Times New Roman" w:eastAsia="標楷體" w:hAnsi="Times New Roman"/>
          <w:szCs w:val="24"/>
        </w:rPr>
        <w:t>（請附佐證資料）</w:t>
      </w:r>
    </w:p>
    <w:p w:rsidR="00585C48" w:rsidRDefault="00065882">
      <w:pPr>
        <w:pStyle w:val="Standard"/>
        <w:pageBreakBefore/>
        <w:spacing w:line="400" w:lineRule="exact"/>
        <w:jc w:val="both"/>
      </w:pPr>
      <w:r>
        <w:rPr>
          <w:rFonts w:ascii="Times New Roman" w:eastAsia="標楷體" w:hAnsi="Times New Roman" w:cs="標楷體"/>
          <w:b/>
          <w:sz w:val="28"/>
          <w:szCs w:val="28"/>
        </w:rPr>
        <w:lastRenderedPageBreak/>
        <w:t>附錄三</w:t>
      </w:r>
      <w:r>
        <w:rPr>
          <w:rFonts w:ascii="Times New Roman" w:eastAsia="標楷體" w:hAnsi="Times New Roman" w:cs="標楷體"/>
          <w:b/>
          <w:color w:val="FF0000"/>
          <w:szCs w:val="24"/>
        </w:rPr>
        <w:t>(</w:t>
      </w:r>
      <w:r>
        <w:rPr>
          <w:rFonts w:ascii="Times New Roman" w:eastAsia="標楷體" w:hAnsi="Times New Roman"/>
          <w:b/>
          <w:color w:val="FF0000"/>
          <w:szCs w:val="24"/>
        </w:rPr>
        <w:t>如有進行外科手術請填寫本表</w:t>
      </w:r>
      <w:r>
        <w:rPr>
          <w:rFonts w:ascii="Times New Roman" w:eastAsia="標楷體" w:hAnsi="Times New Roman"/>
          <w:b/>
          <w:color w:val="FF0000"/>
          <w:szCs w:val="24"/>
        </w:rPr>
        <w:t>)</w:t>
      </w:r>
    </w:p>
    <w:p w:rsidR="00585C48" w:rsidRDefault="00065882">
      <w:pPr>
        <w:pStyle w:val="Standard"/>
        <w:spacing w:before="120"/>
        <w:jc w:val="center"/>
        <w:rPr>
          <w:rFonts w:ascii="Times New Roman" w:eastAsia="標楷體" w:hAnsi="Times New Roman"/>
          <w:b/>
          <w:sz w:val="28"/>
          <w:szCs w:val="28"/>
        </w:rPr>
      </w:pPr>
      <w:r>
        <w:rPr>
          <w:rFonts w:ascii="Times New Roman" w:eastAsia="標楷體" w:hAnsi="Times New Roman"/>
          <w:b/>
          <w:sz w:val="28"/>
          <w:szCs w:val="28"/>
        </w:rPr>
        <w:t>實驗動物外科手術程序表</w:t>
      </w:r>
    </w:p>
    <w:p w:rsidR="00585C48" w:rsidRDefault="00585C48">
      <w:pPr>
        <w:rPr>
          <w:rFonts w:ascii="標楷體" w:eastAsia="標楷體" w:hAnsi="標楷體"/>
          <w:color w:val="000000"/>
        </w:rPr>
      </w:pPr>
    </w:p>
    <w:p w:rsidR="00585C48" w:rsidRDefault="00065882">
      <w:pPr>
        <w:rPr>
          <w:rFonts w:ascii="標楷體" w:eastAsia="標楷體" w:hAnsi="標楷體"/>
          <w:color w:val="000000"/>
        </w:rPr>
      </w:pPr>
      <w:r>
        <w:rPr>
          <w:rFonts w:ascii="標楷體" w:eastAsia="標楷體" w:hAnsi="標楷體"/>
          <w:color w:val="000000"/>
        </w:rPr>
        <w:t>1.外科類型:</w:t>
      </w:r>
    </w:p>
    <w:p w:rsidR="00585C48" w:rsidRDefault="00065882">
      <w:pPr>
        <w:ind w:left="283"/>
        <w:rPr>
          <w:rFonts w:ascii="標楷體" w:eastAsia="標楷體" w:hAnsi="標楷體"/>
          <w:color w:val="000000"/>
        </w:rPr>
      </w:pPr>
      <w:r>
        <w:rPr>
          <w:rFonts w:ascii="標楷體" w:eastAsia="標楷體" w:hAnsi="標楷體"/>
          <w:color w:val="000000"/>
        </w:rPr>
        <w:t>□非存活性（請填 2-5 項）</w:t>
      </w:r>
    </w:p>
    <w:p w:rsidR="00585C48" w:rsidRDefault="00065882">
      <w:pPr>
        <w:ind w:left="283"/>
        <w:rPr>
          <w:rFonts w:hint="eastAsia"/>
        </w:rPr>
      </w:pPr>
      <w:r>
        <w:rPr>
          <w:rFonts w:ascii="標楷體" w:eastAsia="標楷體" w:hAnsi="標楷體"/>
          <w:color w:val="000000"/>
        </w:rPr>
        <w:t>□存活性的</w:t>
      </w:r>
      <w:r>
        <w:rPr>
          <w:rFonts w:ascii="新細明體" w:hAnsi="新細明體"/>
          <w:color w:val="000000"/>
        </w:rPr>
        <w:t>：</w:t>
      </w:r>
      <w:r>
        <w:rPr>
          <w:rFonts w:ascii="標楷體" w:eastAsia="標楷體" w:hAnsi="標楷體"/>
          <w:color w:val="000000"/>
        </w:rPr>
        <w:t>□次要存活性 □主要存活性（請填 2-10 項）</w:t>
      </w:r>
    </w:p>
    <w:p w:rsidR="00585C48" w:rsidRDefault="00065882">
      <w:pPr>
        <w:ind w:left="283"/>
        <w:rPr>
          <w:rFonts w:ascii="標楷體" w:eastAsia="標楷體" w:hAnsi="標楷體"/>
          <w:color w:val="000000"/>
          <w:sz w:val="20"/>
          <w:szCs w:val="20"/>
        </w:rPr>
      </w:pPr>
      <w:r>
        <w:rPr>
          <w:rFonts w:ascii="標楷體" w:eastAsia="標楷體" w:hAnsi="標楷體"/>
          <w:color w:val="000000"/>
          <w:sz w:val="20"/>
          <w:szCs w:val="20"/>
        </w:rPr>
        <w:t>註記：次要存活性的:指不侵入體腔或對身體機能不會造成永久性損傷的手術。主要存活性的:指的是侵入頭顱、腹腔或胸腔的手術或對身體機能會造成永久性損傷的手術。</w:t>
      </w:r>
    </w:p>
    <w:p w:rsidR="00585C48" w:rsidRDefault="00585C48">
      <w:pPr>
        <w:ind w:left="1418" w:hanging="1416"/>
        <w:rPr>
          <w:rFonts w:ascii="標楷體" w:eastAsia="標楷體" w:hAnsi="標楷體"/>
          <w:color w:val="000000"/>
        </w:rPr>
      </w:pPr>
    </w:p>
    <w:p w:rsidR="00585C48" w:rsidRDefault="00065882">
      <w:pPr>
        <w:ind w:left="1418" w:hanging="1416"/>
        <w:rPr>
          <w:rFonts w:hint="eastAsia"/>
        </w:rPr>
      </w:pPr>
      <w:r>
        <w:rPr>
          <w:rFonts w:ascii="標楷體" w:eastAsia="標楷體" w:hAnsi="標楷體"/>
          <w:color w:val="000000"/>
        </w:rPr>
        <w:t>2.動物種類</w:t>
      </w:r>
      <w:r>
        <w:rPr>
          <w:rFonts w:ascii="新細明體" w:hAnsi="新細明體"/>
          <w:color w:val="000000"/>
        </w:rPr>
        <w:t>：</w:t>
      </w:r>
      <w:r>
        <w:rPr>
          <w:rFonts w:ascii="標楷體" w:eastAsia="標楷體" w:hAnsi="標楷體"/>
          <w:color w:val="000000"/>
        </w:rPr>
        <w:t>□囓齒類(小鼠) □囓齒類(大鼠) □囓齒類(天竺鼠) □囓齒類(倉鼠) □兔子 □斑馬魚□其他(請說明)</w:t>
      </w:r>
      <w:r>
        <w:rPr>
          <w:rFonts w:ascii="新細明體" w:hAnsi="新細明體"/>
          <w:color w:val="000000"/>
        </w:rPr>
        <w:t xml:space="preserve"> ：</w:t>
      </w:r>
    </w:p>
    <w:p w:rsidR="00585C48" w:rsidRDefault="00585C48">
      <w:pPr>
        <w:rPr>
          <w:rFonts w:ascii="標楷體" w:eastAsia="標楷體" w:hAnsi="標楷體"/>
          <w:color w:val="000000"/>
        </w:rPr>
      </w:pPr>
    </w:p>
    <w:p w:rsidR="00585C48" w:rsidRDefault="00065882">
      <w:pPr>
        <w:rPr>
          <w:rFonts w:hint="eastAsia"/>
        </w:rPr>
      </w:pPr>
      <w:r>
        <w:rPr>
          <w:rFonts w:ascii="標楷體" w:eastAsia="標楷體" w:hAnsi="標楷體"/>
          <w:color w:val="000000"/>
        </w:rPr>
        <w:t>3.(1)手術名稱</w:t>
      </w:r>
      <w:r>
        <w:rPr>
          <w:rFonts w:ascii="新細明體" w:hAnsi="新細明體"/>
          <w:color w:val="000000"/>
        </w:rPr>
        <w:t>：</w:t>
      </w:r>
    </w:p>
    <w:p w:rsidR="00585C48" w:rsidRDefault="00585C48">
      <w:pPr>
        <w:rPr>
          <w:rFonts w:ascii="標楷體" w:eastAsia="標楷體" w:hAnsi="標楷體"/>
          <w:color w:val="000000"/>
        </w:rPr>
      </w:pPr>
    </w:p>
    <w:p w:rsidR="00585C48" w:rsidRDefault="00065882">
      <w:pPr>
        <w:ind w:left="283"/>
        <w:rPr>
          <w:rFonts w:hint="eastAsia"/>
        </w:rPr>
      </w:pPr>
      <w:r>
        <w:rPr>
          <w:rFonts w:ascii="標楷體" w:eastAsia="標楷體" w:hAnsi="標楷體"/>
          <w:color w:val="000000"/>
        </w:rPr>
        <w:t>(2)手術步驟</w:t>
      </w:r>
      <w:r>
        <w:rPr>
          <w:rFonts w:ascii="新細明體" w:hAnsi="新細明體"/>
          <w:color w:val="000000"/>
        </w:rPr>
        <w:t>：</w:t>
      </w:r>
    </w:p>
    <w:p w:rsidR="00585C48" w:rsidRDefault="00585C48">
      <w:pPr>
        <w:ind w:left="283"/>
        <w:rPr>
          <w:rFonts w:ascii="標楷體" w:eastAsia="標楷體" w:hAnsi="標楷體"/>
          <w:color w:val="000000"/>
        </w:rPr>
      </w:pPr>
    </w:p>
    <w:p w:rsidR="00585C48" w:rsidRDefault="00065882">
      <w:pPr>
        <w:ind w:left="283"/>
        <w:rPr>
          <w:rFonts w:ascii="標楷體" w:eastAsia="標楷體" w:hAnsi="標楷體"/>
          <w:color w:val="000000"/>
        </w:rPr>
      </w:pPr>
      <w:r>
        <w:rPr>
          <w:rFonts w:ascii="標楷體" w:eastAsia="標楷體" w:hAnsi="標楷體"/>
          <w:color w:val="000000"/>
        </w:rPr>
        <w:t>(3)此次手術的疼痛等級為何?</w:t>
      </w:r>
    </w:p>
    <w:p w:rsidR="00585C48" w:rsidRDefault="00065882">
      <w:pPr>
        <w:ind w:left="708"/>
        <w:rPr>
          <w:rFonts w:ascii="標楷體" w:eastAsia="標楷體" w:hAnsi="標楷體"/>
          <w:color w:val="000000"/>
        </w:rPr>
      </w:pPr>
      <w:r>
        <w:rPr>
          <w:rFonts w:ascii="標楷體" w:eastAsia="標楷體" w:hAnsi="標楷體"/>
          <w:color w:val="000000"/>
        </w:rPr>
        <w:t>□等級C：輕微疼痛但不需用藥緩解。</w:t>
      </w:r>
    </w:p>
    <w:p w:rsidR="00585C48" w:rsidRDefault="00065882">
      <w:pPr>
        <w:ind w:left="708"/>
        <w:rPr>
          <w:rFonts w:ascii="標楷體" w:eastAsia="標楷體" w:hAnsi="標楷體"/>
          <w:color w:val="000000"/>
        </w:rPr>
      </w:pPr>
      <w:r>
        <w:rPr>
          <w:rFonts w:ascii="標楷體" w:eastAsia="標楷體" w:hAnsi="標楷體"/>
          <w:color w:val="000000"/>
        </w:rPr>
        <w:t>□等級D1：短時間的輕微緊迫或疼痛,需給予適當的藥物緩解</w:t>
      </w:r>
    </w:p>
    <w:p w:rsidR="00585C48" w:rsidRDefault="00065882">
      <w:pPr>
        <w:ind w:left="708"/>
        <w:rPr>
          <w:rFonts w:ascii="標楷體" w:eastAsia="標楷體" w:hAnsi="標楷體"/>
          <w:color w:val="000000"/>
        </w:rPr>
      </w:pPr>
      <w:r>
        <w:rPr>
          <w:rFonts w:ascii="標楷體" w:eastAsia="標楷體" w:hAnsi="標楷體"/>
          <w:color w:val="000000"/>
        </w:rPr>
        <w:t>□等級D2：中等至嚴重程度的緊迫或疼痛,需給予適當的藥物緩解</w:t>
      </w:r>
    </w:p>
    <w:p w:rsidR="00585C48" w:rsidRDefault="00065882">
      <w:pPr>
        <w:ind w:left="708"/>
        <w:rPr>
          <w:rFonts w:ascii="標楷體" w:eastAsia="標楷體" w:hAnsi="標楷體"/>
          <w:color w:val="000000"/>
        </w:rPr>
      </w:pPr>
      <w:r>
        <w:rPr>
          <w:rFonts w:ascii="標楷體" w:eastAsia="標楷體" w:hAnsi="標楷體"/>
          <w:color w:val="000000"/>
        </w:rPr>
        <w:t>□等級E：明顯疼痛但沒有給止痛劑/麻醉劑/抗生素。</w:t>
      </w:r>
    </w:p>
    <w:p w:rsidR="00585C48" w:rsidRDefault="00585C48">
      <w:pPr>
        <w:ind w:left="708"/>
        <w:rPr>
          <w:rFonts w:ascii="標楷體" w:eastAsia="標楷體" w:hAnsi="標楷體"/>
          <w:color w:val="000000"/>
        </w:rPr>
      </w:pPr>
    </w:p>
    <w:p w:rsidR="00585C48" w:rsidRDefault="00065882">
      <w:pPr>
        <w:rPr>
          <w:rFonts w:ascii="標楷體" w:eastAsia="標楷體" w:hAnsi="標楷體"/>
          <w:color w:val="000000"/>
        </w:rPr>
      </w:pPr>
      <w:r>
        <w:rPr>
          <w:rFonts w:ascii="標楷體" w:eastAsia="標楷體" w:hAnsi="標楷體"/>
          <w:color w:val="000000"/>
        </w:rPr>
        <w:t>4.手術 (實驗)室地點和名稱:</w:t>
      </w:r>
    </w:p>
    <w:p w:rsidR="00585C48" w:rsidRDefault="00585C48">
      <w:pPr>
        <w:rPr>
          <w:rFonts w:ascii="標楷體" w:eastAsia="標楷體" w:hAnsi="標楷體"/>
          <w:color w:val="000000"/>
        </w:rPr>
      </w:pPr>
    </w:p>
    <w:p w:rsidR="00585C48" w:rsidRDefault="00065882">
      <w:pPr>
        <w:rPr>
          <w:rFonts w:ascii="標楷體" w:eastAsia="標楷體" w:hAnsi="標楷體"/>
          <w:color w:val="000000"/>
        </w:rPr>
      </w:pPr>
      <w:r>
        <w:rPr>
          <w:rFonts w:ascii="標楷體" w:eastAsia="標楷體" w:hAnsi="標楷體"/>
          <w:color w:val="000000"/>
        </w:rPr>
        <w:t>5.手術操作人員姓名（含該名人員手術或麻醉相關的訓練和經驗）:</w:t>
      </w:r>
    </w:p>
    <w:p w:rsidR="00585C48" w:rsidRDefault="00065882">
      <w:pPr>
        <w:ind w:left="851" w:hanging="568"/>
        <w:rPr>
          <w:rFonts w:hint="eastAsia"/>
        </w:rPr>
      </w:pPr>
      <w:r>
        <w:rPr>
          <w:rFonts w:ascii="標楷體" w:eastAsia="標楷體" w:hAnsi="標楷體"/>
          <w:color w:val="000000"/>
          <w:sz w:val="20"/>
          <w:szCs w:val="20"/>
        </w:rPr>
        <w:t>註記</w:t>
      </w:r>
      <w:r>
        <w:rPr>
          <w:rFonts w:ascii="新細明體" w:hAnsi="新細明體"/>
          <w:color w:val="000000"/>
          <w:sz w:val="20"/>
          <w:szCs w:val="20"/>
        </w:rPr>
        <w:t>：僅</w:t>
      </w:r>
      <w:r>
        <w:rPr>
          <w:rFonts w:ascii="標楷體" w:eastAsia="標楷體" w:hAnsi="標楷體"/>
          <w:color w:val="000000"/>
          <w:sz w:val="20"/>
          <w:szCs w:val="20"/>
        </w:rPr>
        <w:t>限經IACUC同意之計畫中所列執行外科人員。新的外科人員加入時，必須經過IACUC審查和同意。</w:t>
      </w:r>
    </w:p>
    <w:tbl>
      <w:tblPr>
        <w:tblW w:w="8926" w:type="dxa"/>
        <w:tblInd w:w="283" w:type="dxa"/>
        <w:tblCellMar>
          <w:left w:w="10" w:type="dxa"/>
          <w:right w:w="10" w:type="dxa"/>
        </w:tblCellMar>
        <w:tblLook w:val="0000" w:firstRow="0" w:lastRow="0" w:firstColumn="0" w:lastColumn="0" w:noHBand="0" w:noVBand="0"/>
      </w:tblPr>
      <w:tblGrid>
        <w:gridCol w:w="1413"/>
        <w:gridCol w:w="3119"/>
        <w:gridCol w:w="1559"/>
        <w:gridCol w:w="2835"/>
      </w:tblGrid>
      <w:tr w:rsidR="00585C48">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065882">
            <w:pPr>
              <w:rPr>
                <w:rFonts w:ascii="標楷體" w:eastAsia="標楷體" w:hAnsi="標楷體"/>
                <w:color w:val="000000"/>
              </w:rPr>
            </w:pPr>
            <w:r>
              <w:rPr>
                <w:rFonts w:ascii="標楷體" w:eastAsia="標楷體" w:hAnsi="標楷體"/>
                <w:color w:val="000000"/>
              </w:rPr>
              <w:t>姓名</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065882">
            <w:pPr>
              <w:rPr>
                <w:rFonts w:ascii="標楷體" w:eastAsia="標楷體" w:hAnsi="標楷體"/>
                <w:color w:val="000000"/>
              </w:rPr>
            </w:pPr>
            <w:r>
              <w:rPr>
                <w:rFonts w:ascii="標楷體" w:eastAsia="標楷體" w:hAnsi="標楷體"/>
                <w:color w:val="000000"/>
              </w:rPr>
              <w:t>相關訓練和經驗</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065882">
            <w:pPr>
              <w:rPr>
                <w:rFonts w:ascii="標楷體" w:eastAsia="標楷體" w:hAnsi="標楷體"/>
                <w:color w:val="000000"/>
              </w:rPr>
            </w:pPr>
            <w:r>
              <w:rPr>
                <w:rFonts w:ascii="標楷體" w:eastAsia="標楷體" w:hAnsi="標楷體"/>
                <w:color w:val="000000"/>
              </w:rPr>
              <w:t>受訓機構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065882">
            <w:pPr>
              <w:rPr>
                <w:rFonts w:ascii="標楷體" w:eastAsia="標楷體" w:hAnsi="標楷體"/>
                <w:color w:val="000000"/>
              </w:rPr>
            </w:pPr>
            <w:r>
              <w:rPr>
                <w:rFonts w:ascii="標楷體" w:eastAsia="標楷體" w:hAnsi="標楷體"/>
                <w:color w:val="000000"/>
              </w:rPr>
              <w:t>訓練證書字號</w:t>
            </w:r>
          </w:p>
        </w:tc>
      </w:tr>
      <w:tr w:rsidR="00585C48">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rPr>
                <w:rFonts w:ascii="標楷體" w:eastAsia="標楷體" w:hAnsi="標楷體"/>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rPr>
                <w:rFonts w:ascii="標楷體" w:eastAsia="標楷體" w:hAnsi="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rPr>
                <w:rFonts w:ascii="標楷體" w:eastAsia="標楷體" w:hAnsi="標楷體"/>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rPr>
                <w:rFonts w:ascii="標楷體" w:eastAsia="標楷體" w:hAnsi="標楷體"/>
                <w:color w:val="000000"/>
              </w:rPr>
            </w:pPr>
          </w:p>
        </w:tc>
      </w:tr>
      <w:tr w:rsidR="00585C48">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rPr>
                <w:rFonts w:ascii="標楷體" w:eastAsia="標楷體" w:hAnsi="標楷體"/>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rPr>
                <w:rFonts w:ascii="標楷體" w:eastAsia="標楷體" w:hAnsi="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rPr>
                <w:rFonts w:ascii="標楷體" w:eastAsia="標楷體" w:hAnsi="標楷體"/>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C48" w:rsidRDefault="00585C48">
            <w:pPr>
              <w:rPr>
                <w:rFonts w:ascii="標楷體" w:eastAsia="標楷體" w:hAnsi="標楷體"/>
                <w:color w:val="000000"/>
              </w:rPr>
            </w:pPr>
          </w:p>
        </w:tc>
      </w:tr>
    </w:tbl>
    <w:p w:rsidR="00585C48" w:rsidRDefault="00585C48">
      <w:pPr>
        <w:ind w:left="283" w:hanging="283"/>
        <w:rPr>
          <w:rFonts w:ascii="標楷體" w:eastAsia="標楷體" w:hAnsi="標楷體"/>
          <w:color w:val="000000"/>
        </w:rPr>
      </w:pPr>
    </w:p>
    <w:p w:rsidR="00585C48" w:rsidRDefault="00065882">
      <w:pPr>
        <w:ind w:left="283" w:hanging="283"/>
        <w:rPr>
          <w:rFonts w:hint="eastAsia"/>
        </w:rPr>
      </w:pPr>
      <w:r>
        <w:rPr>
          <w:rFonts w:ascii="標楷體" w:eastAsia="標楷體" w:hAnsi="標楷體"/>
          <w:color w:val="000000"/>
        </w:rPr>
        <w:t>6.進行存活性手術時，請描述無菌操作技術(包括器械滅菌方式，外科切口/場所準備等)</w:t>
      </w:r>
      <w:r>
        <w:rPr>
          <w:rFonts w:ascii="新細明體" w:hAnsi="新細明體"/>
          <w:color w:val="000000"/>
        </w:rPr>
        <w:t>：</w:t>
      </w:r>
    </w:p>
    <w:p w:rsidR="00585C48" w:rsidRDefault="00585C48">
      <w:pPr>
        <w:ind w:left="283" w:hanging="283"/>
        <w:rPr>
          <w:rFonts w:ascii="標楷體" w:eastAsia="標楷體" w:hAnsi="標楷體"/>
          <w:color w:val="000000"/>
        </w:rPr>
      </w:pPr>
    </w:p>
    <w:p w:rsidR="00585C48" w:rsidRDefault="00065882">
      <w:pPr>
        <w:rPr>
          <w:rFonts w:ascii="標楷體" w:eastAsia="標楷體" w:hAnsi="標楷體"/>
          <w:color w:val="000000"/>
        </w:rPr>
      </w:pPr>
      <w:r>
        <w:rPr>
          <w:rFonts w:ascii="標楷體" w:eastAsia="標楷體" w:hAnsi="標楷體"/>
          <w:color w:val="000000"/>
        </w:rPr>
        <w:t>7.麻醉劑(Anesthesia):</w:t>
      </w:r>
    </w:p>
    <w:p w:rsidR="00585C48" w:rsidRDefault="00065882">
      <w:pPr>
        <w:ind w:left="708" w:hanging="425"/>
        <w:rPr>
          <w:rFonts w:hint="eastAsia"/>
        </w:rPr>
      </w:pPr>
      <w:r>
        <w:rPr>
          <w:rFonts w:ascii="標楷體" w:eastAsia="標楷體" w:hAnsi="標楷體"/>
          <w:color w:val="000000"/>
        </w:rPr>
        <w:t>(1)藥物名稱、投予劑量(如mg/kg或%氣體麻醉劑)，注射途徑和頻率</w:t>
      </w:r>
      <w:r>
        <w:rPr>
          <w:rFonts w:ascii="新細明體" w:hAnsi="新細明體"/>
          <w:color w:val="000000"/>
        </w:rPr>
        <w:t>：</w:t>
      </w:r>
    </w:p>
    <w:p w:rsidR="00585C48" w:rsidRDefault="00065882">
      <w:pPr>
        <w:ind w:left="708" w:hanging="425"/>
        <w:rPr>
          <w:rFonts w:hint="eastAsia"/>
        </w:rPr>
      </w:pPr>
      <w:r>
        <w:rPr>
          <w:rFonts w:ascii="標楷體" w:eastAsia="標楷體" w:hAnsi="標楷體"/>
          <w:color w:val="000000"/>
        </w:rPr>
        <w:t>(2)若有使用其他藥物，請提供其他藥物名稱</w:t>
      </w:r>
      <w:r>
        <w:rPr>
          <w:rFonts w:ascii="新細明體" w:hAnsi="新細明體"/>
          <w:color w:val="000000"/>
        </w:rPr>
        <w:t>：</w:t>
      </w:r>
    </w:p>
    <w:p w:rsidR="00585C48" w:rsidRDefault="00065882">
      <w:pPr>
        <w:ind w:left="708" w:firstLine="1"/>
        <w:rPr>
          <w:rFonts w:hint="eastAsia"/>
        </w:rPr>
      </w:pPr>
      <w:r>
        <w:rPr>
          <w:rFonts w:ascii="標楷體" w:eastAsia="標楷體" w:hAnsi="標楷體"/>
          <w:color w:val="000000"/>
          <w:sz w:val="20"/>
          <w:szCs w:val="20"/>
        </w:rPr>
        <w:t>(在手術過程中可能使用的止痛劑、鎮靜劑、抗生素等或者支持藥物如</w:t>
      </w:r>
      <w:r>
        <w:rPr>
          <w:rFonts w:ascii="新細明體" w:hAnsi="新細明體"/>
          <w:color w:val="000000"/>
          <w:sz w:val="20"/>
          <w:szCs w:val="20"/>
        </w:rPr>
        <w:t>：</w:t>
      </w:r>
      <w:r>
        <w:rPr>
          <w:rFonts w:ascii="標楷體" w:eastAsia="標楷體" w:hAnsi="標楷體"/>
          <w:color w:val="000000"/>
          <w:sz w:val="20"/>
          <w:szCs w:val="20"/>
        </w:rPr>
        <w:t>atropin或緊急用藥如</w:t>
      </w:r>
      <w:r>
        <w:rPr>
          <w:rFonts w:ascii="新細明體" w:hAnsi="新細明體"/>
          <w:color w:val="000000"/>
          <w:sz w:val="20"/>
          <w:szCs w:val="20"/>
        </w:rPr>
        <w:t>：</w:t>
      </w:r>
      <w:r>
        <w:rPr>
          <w:rFonts w:ascii="標楷體" w:eastAsia="標楷體" w:hAnsi="標楷體"/>
          <w:color w:val="000000"/>
          <w:sz w:val="20"/>
          <w:szCs w:val="20"/>
        </w:rPr>
        <w:t>epinephrine等)</w:t>
      </w:r>
    </w:p>
    <w:p w:rsidR="00585C48" w:rsidRDefault="00585C48">
      <w:pPr>
        <w:ind w:left="708" w:hanging="425"/>
        <w:rPr>
          <w:rFonts w:ascii="標楷體" w:eastAsia="標楷體" w:hAnsi="標楷體"/>
          <w:color w:val="000000"/>
        </w:rPr>
      </w:pPr>
    </w:p>
    <w:p w:rsidR="00585C48" w:rsidRDefault="00065882">
      <w:pPr>
        <w:ind w:left="708" w:hanging="425"/>
        <w:rPr>
          <w:rFonts w:hint="eastAsia"/>
        </w:rPr>
      </w:pPr>
      <w:r>
        <w:rPr>
          <w:rFonts w:ascii="標楷體" w:eastAsia="標楷體" w:hAnsi="標楷體"/>
          <w:color w:val="000000"/>
        </w:rPr>
        <w:t>(3)麻醉深度評估和術中動物生理指標監控和術後照護方式</w:t>
      </w:r>
      <w:r>
        <w:rPr>
          <w:rFonts w:ascii="新細明體" w:hAnsi="新細明體"/>
          <w:color w:val="000000"/>
        </w:rPr>
        <w:t>：</w:t>
      </w:r>
    </w:p>
    <w:p w:rsidR="00585C48" w:rsidRDefault="00065882">
      <w:pPr>
        <w:ind w:left="705" w:hanging="139"/>
        <w:rPr>
          <w:rFonts w:hint="eastAsia"/>
        </w:rPr>
      </w:pPr>
      <w:r>
        <w:rPr>
          <w:rFonts w:ascii="標楷體" w:eastAsia="標楷體" w:hAnsi="標楷體"/>
          <w:color w:val="000000"/>
        </w:rPr>
        <w:t>（</w:t>
      </w:r>
      <w:r>
        <w:rPr>
          <w:rFonts w:ascii="標楷體" w:eastAsia="標楷體" w:hAnsi="標楷體"/>
          <w:color w:val="000000"/>
          <w:sz w:val="20"/>
          <w:szCs w:val="20"/>
        </w:rPr>
        <w:t>註記</w:t>
      </w:r>
      <w:r>
        <w:rPr>
          <w:rFonts w:ascii="新細明體" w:hAnsi="新細明體"/>
          <w:color w:val="000000"/>
          <w:sz w:val="20"/>
          <w:szCs w:val="20"/>
        </w:rPr>
        <w:t>：</w:t>
      </w:r>
      <w:r>
        <w:rPr>
          <w:rFonts w:ascii="標楷體" w:eastAsia="標楷體" w:hAnsi="標楷體"/>
          <w:color w:val="000000"/>
          <w:sz w:val="20"/>
          <w:szCs w:val="20"/>
        </w:rPr>
        <w:t>麻醉和手術的監控記錄必須持續每15分鐘記錄一次，術後照護紀錄至少須有3天的紀錄。若需要求例外，請解釋和說明</w:t>
      </w:r>
      <w:r>
        <w:rPr>
          <w:rFonts w:ascii="標楷體" w:eastAsia="標楷體" w:hAnsi="標楷體"/>
          <w:color w:val="000000"/>
        </w:rPr>
        <w:t>）</w:t>
      </w:r>
    </w:p>
    <w:p w:rsidR="00585C48" w:rsidRDefault="00585C48">
      <w:pPr>
        <w:ind w:left="708" w:hanging="425"/>
        <w:rPr>
          <w:rFonts w:ascii="標楷體" w:eastAsia="標楷體" w:hAnsi="標楷體"/>
          <w:color w:val="000000"/>
        </w:rPr>
      </w:pPr>
    </w:p>
    <w:p w:rsidR="00585C48" w:rsidRDefault="00065882">
      <w:pPr>
        <w:rPr>
          <w:rFonts w:ascii="標楷體" w:eastAsia="標楷體" w:hAnsi="標楷體"/>
          <w:color w:val="000000"/>
        </w:rPr>
      </w:pPr>
      <w:r>
        <w:rPr>
          <w:rFonts w:ascii="標楷體" w:eastAsia="標楷體" w:hAnsi="標楷體"/>
          <w:color w:val="000000"/>
        </w:rPr>
        <w:t>8.存活性手術</w:t>
      </w:r>
    </w:p>
    <w:p w:rsidR="00585C48" w:rsidRDefault="00065882">
      <w:pPr>
        <w:ind w:left="283"/>
        <w:rPr>
          <w:rFonts w:ascii="標楷體" w:eastAsia="標楷體" w:hAnsi="標楷體"/>
          <w:color w:val="000000"/>
          <w:sz w:val="20"/>
          <w:szCs w:val="20"/>
        </w:rPr>
      </w:pPr>
      <w:r>
        <w:rPr>
          <w:rFonts w:ascii="標楷體" w:eastAsia="標楷體" w:hAnsi="標楷體"/>
          <w:color w:val="000000"/>
          <w:sz w:val="20"/>
          <w:szCs w:val="20"/>
        </w:rPr>
        <w:t>註記:存活性的手術是指任何在動物身上進行的外科手術均預期會從麻醉的階段甦醒恢復。無菌技術必須用在所有的存活性手術過程。</w:t>
      </w:r>
    </w:p>
    <w:p w:rsidR="00585C48" w:rsidRDefault="00585C48">
      <w:pPr>
        <w:rPr>
          <w:rFonts w:ascii="標楷體" w:eastAsia="標楷體" w:hAnsi="標楷體"/>
          <w:color w:val="000000"/>
        </w:rPr>
      </w:pPr>
    </w:p>
    <w:p w:rsidR="00585C48" w:rsidRDefault="00065882">
      <w:pPr>
        <w:rPr>
          <w:rFonts w:ascii="標楷體" w:eastAsia="標楷體" w:hAnsi="標楷體"/>
          <w:color w:val="000000"/>
        </w:rPr>
      </w:pPr>
      <w:r>
        <w:rPr>
          <w:rFonts w:ascii="標楷體" w:eastAsia="標楷體" w:hAnsi="標楷體"/>
          <w:color w:val="000000"/>
        </w:rPr>
        <w:lastRenderedPageBreak/>
        <w:t xml:space="preserve">9.手術後，動物將存活多久時間? </w:t>
      </w:r>
    </w:p>
    <w:p w:rsidR="00585C48" w:rsidRDefault="00585C48">
      <w:pPr>
        <w:rPr>
          <w:rFonts w:ascii="標楷體" w:eastAsia="標楷體" w:hAnsi="標楷體"/>
          <w:color w:val="000000"/>
        </w:rPr>
      </w:pPr>
    </w:p>
    <w:p w:rsidR="00585C48" w:rsidRDefault="00065882">
      <w:pPr>
        <w:rPr>
          <w:rFonts w:ascii="標楷體" w:eastAsia="標楷體" w:hAnsi="標楷體"/>
          <w:color w:val="000000"/>
        </w:rPr>
      </w:pPr>
      <w:r>
        <w:rPr>
          <w:rFonts w:ascii="標楷體" w:eastAsia="標楷體" w:hAnsi="標楷體"/>
          <w:color w:val="000000"/>
        </w:rPr>
        <w:t>10.動物將進行超過一次的存活性手術過程?</w:t>
      </w:r>
    </w:p>
    <w:p w:rsidR="00585C48" w:rsidRDefault="00065882">
      <w:pPr>
        <w:ind w:left="425"/>
        <w:rPr>
          <w:rFonts w:ascii="標楷體" w:eastAsia="標楷體" w:hAnsi="標楷體"/>
          <w:color w:val="000000"/>
        </w:rPr>
      </w:pPr>
      <w:r>
        <w:rPr>
          <w:rFonts w:ascii="標楷體" w:eastAsia="標楷體" w:hAnsi="標楷體"/>
          <w:color w:val="000000"/>
        </w:rPr>
        <w:t>□否</w:t>
      </w:r>
    </w:p>
    <w:p w:rsidR="00585C48" w:rsidRDefault="00065882">
      <w:pPr>
        <w:ind w:left="425"/>
        <w:rPr>
          <w:rFonts w:hint="eastAsia"/>
        </w:rPr>
      </w:pPr>
      <w:r>
        <w:rPr>
          <w:rFonts w:ascii="標楷體" w:eastAsia="標楷體" w:hAnsi="標楷體"/>
          <w:color w:val="000000"/>
        </w:rPr>
        <w:t>□是，請提供一個合理的科學正當性說明</w:t>
      </w:r>
      <w:r>
        <w:rPr>
          <w:rFonts w:ascii="新細明體" w:hAnsi="新細明體"/>
          <w:color w:val="000000"/>
        </w:rPr>
        <w:t>：</w:t>
      </w:r>
    </w:p>
    <w:p w:rsidR="00585C48" w:rsidRDefault="00065882">
      <w:pPr>
        <w:ind w:left="708"/>
        <w:rPr>
          <w:rFonts w:ascii="標楷體" w:eastAsia="標楷體" w:hAnsi="標楷體"/>
          <w:color w:val="000000"/>
          <w:sz w:val="20"/>
          <w:szCs w:val="20"/>
        </w:rPr>
      </w:pPr>
      <w:r>
        <w:rPr>
          <w:rFonts w:ascii="標楷體" w:eastAsia="標楷體" w:hAnsi="標楷體"/>
          <w:color w:val="000000"/>
          <w:sz w:val="20"/>
          <w:szCs w:val="20"/>
        </w:rPr>
        <w:t>（在相同的動物進行多次存活性手術是不被允許的，除非此過程在同一個計劃中是必須的。在正當性說明中，請包括疼痛、挫折(distress)或功能性喪失可能造成的結果和描述如何將痛苦降至最低。請指出在每一個存活性的手術之間評估的時間。）</w:t>
      </w:r>
    </w:p>
    <w:p w:rsidR="00585C48" w:rsidRDefault="00585C48">
      <w:pPr>
        <w:ind w:left="708"/>
        <w:rPr>
          <w:rFonts w:ascii="標楷體" w:eastAsia="標楷體" w:hAnsi="標楷體"/>
          <w:color w:val="000000"/>
          <w:sz w:val="20"/>
          <w:szCs w:val="20"/>
        </w:rPr>
      </w:pPr>
    </w:p>
    <w:p w:rsidR="00585C48" w:rsidRDefault="00585C48">
      <w:pPr>
        <w:pStyle w:val="Standard"/>
        <w:spacing w:before="90"/>
        <w:ind w:firstLine="614"/>
      </w:pPr>
    </w:p>
    <w:p w:rsidR="00585C48" w:rsidRDefault="00585C48">
      <w:pPr>
        <w:pStyle w:val="Standard"/>
        <w:spacing w:before="90"/>
        <w:ind w:firstLine="614"/>
      </w:pPr>
    </w:p>
    <w:sectPr w:rsidR="00585C48">
      <w:footerReference w:type="default" r:id="rId7"/>
      <w:pgSz w:w="11906" w:h="16838"/>
      <w:pgMar w:top="1134" w:right="851" w:bottom="1134" w:left="1134"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869" w:rsidRDefault="008A1869">
      <w:pPr>
        <w:rPr>
          <w:rFonts w:hint="eastAsia"/>
        </w:rPr>
      </w:pPr>
      <w:r>
        <w:separator/>
      </w:r>
    </w:p>
  </w:endnote>
  <w:endnote w:type="continuationSeparator" w:id="0">
    <w:p w:rsidR="008A1869" w:rsidRDefault="008A186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PMingLiU">
    <w:altName w:val="Times New Roman"/>
    <w:charset w:val="00"/>
    <w:family w:val="roman"/>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068" w:rsidRDefault="00065882">
    <w:pPr>
      <w:pStyle w:val="a6"/>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722</wp:posOffset>
              </wp:positionV>
              <wp:extent cx="0" cy="19687"/>
              <wp:effectExtent l="0" t="0" r="0" b="0"/>
              <wp:wrapSquare wrapText="bothSides"/>
              <wp:docPr id="1" name="外框3"/>
              <wp:cNvGraphicFramePr/>
              <a:graphic xmlns:a="http://schemas.openxmlformats.org/drawingml/2006/main">
                <a:graphicData uri="http://schemas.microsoft.com/office/word/2010/wordprocessingShape">
                  <wps:wsp>
                    <wps:cNvSpPr txBox="1"/>
                    <wps:spPr>
                      <a:xfrm>
                        <a:off x="0" y="0"/>
                        <a:ext cx="0" cy="19687"/>
                      </a:xfrm>
                      <a:prstGeom prst="rect">
                        <a:avLst/>
                      </a:prstGeom>
                      <a:solidFill>
                        <a:srgbClr val="FFFFFF">
                          <a:alpha val="0"/>
                        </a:srgbClr>
                      </a:solidFill>
                      <a:ln>
                        <a:noFill/>
                        <a:prstDash/>
                      </a:ln>
                    </wps:spPr>
                    <wps:txbx>
                      <w:txbxContent>
                        <w:p w:rsidR="00433068" w:rsidRDefault="00065882">
                          <w:pPr>
                            <w:pStyle w:val="a6"/>
                          </w:pPr>
                          <w:r>
                            <w:rPr>
                              <w:rStyle w:val="ab"/>
                            </w:rPr>
                            <w:fldChar w:fldCharType="begin"/>
                          </w:r>
                          <w:r>
                            <w:rPr>
                              <w:rStyle w:val="ab"/>
                            </w:rPr>
                            <w:instrText xml:space="preserve"> PAGE </w:instrText>
                          </w:r>
                          <w:r>
                            <w:rPr>
                              <w:rStyle w:val="ab"/>
                            </w:rPr>
                            <w:fldChar w:fldCharType="separate"/>
                          </w:r>
                          <w:r w:rsidR="00170A3E">
                            <w:rPr>
                              <w:rStyle w:val="ab"/>
                              <w:noProof/>
                            </w:rPr>
                            <w:t>3</w:t>
                          </w:r>
                          <w:r>
                            <w:rPr>
                              <w:rStyle w:val="ab"/>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外框3" o:spid="_x0000_s1027" type="#_x0000_t202" style="position:absolute;margin-left:0;margin-top:.05pt;width:0;height:1.5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evj6QEAALsDAAAOAAAAZHJzL2Uyb0RvYy54bWysU0uOEzEQ3SNxB8t70skgDUMrnRFMFIQ0&#10;AqTAAard7rQl/1T2pDscgCOwR+JqcI4p2/nw2SGycMpV5VdVr14vbyej2V5iUM42fDGbcyatcJ2y&#10;u4Z/+rh5dsNZiGA70M7Khh9k4Lerp0+Wo6/llRuc7iQyArGhHn3Dhxh9XVVBDNJAmDkvLQV7hwYi&#10;XXFXdQgjoRtdXc3n19XosPPohAyBvOsS5KuM3/dSxPd9H2RkuuHUW8wn5rNNZ7VaQr1D8IMSxzbg&#10;H7owoCwVPUOtIQJ7QPUXlFECXXB9nAlnKtf3Ssg8A02zmP8xzXYAL/MsRE7wZ5rC/4MV7/YfkKmO&#10;dseZBUMr+vH9689vX54nakYfasrYesqJ02s3pbSjP5AzTTz1aNI/zcIoTiQfzsTKKTJRnIK8i5fX&#10;Ny/S++ryzGOIb6QzLBkNR9pYJhL29yGW1FNKqhKcVt1GaZ0vuGvvNLI90HY3+Vfeaj9A8eYNU7lQ&#10;UnPp3zC0TUjWJUwqB3WqtoYwlNopXCUayrjJilM7UTCZresORA3pn1ofHH7mbCQtNdyS2DnTby2t&#10;KsnuZODJaE8GWEEPGx45K+ZdLPIkfXiI93brRcLI8/pXD5E6zbxc6h87JIXk8Y5qThL89Z6zLt/c&#10;6hEAAP//AwBQSwMEFAAGAAgAAAAhAP7K5kTXAAAAAAEAAA8AAABkcnMvZG93bnJldi54bWxMj0FP&#10;wzAMhe9I/IfISFzQllIkhErTCZDgyMSGYLt5jWkrGqdK0rX8e7wT3Pz8rPc+l6vZ9epIIXaeDVwv&#10;M1DEtbcdNwbet8+LO1AxIVvsPZOBH4qwqs7PSiysn/iNjpvUKAnhWKCBNqWh0DrWLTmMSz8Qi/fl&#10;g8MkMjTaBpwk3PU6z7Jb7bBjaWhxoKeW6u/N6Azk68eX6cPiuN+9rj+t3Y+hoStjLi/mh3tQieb0&#10;dwwnfEGHSpgOfmQbVW9AHkmnrRJP5oOBmxx0Ver/4NUvAAAA//8DAFBLAQItABQABgAIAAAAIQC2&#10;gziS/gAAAOEBAAATAAAAAAAAAAAAAAAAAAAAAABbQ29udGVudF9UeXBlc10ueG1sUEsBAi0AFAAG&#10;AAgAAAAhADj9If/WAAAAlAEAAAsAAAAAAAAAAAAAAAAALwEAAF9yZWxzLy5yZWxzUEsBAi0AFAAG&#10;AAgAAAAhAKfB6+PpAQAAuwMAAA4AAAAAAAAAAAAAAAAALgIAAGRycy9lMm9Eb2MueG1sUEsBAi0A&#10;FAAGAAgAAAAhAP7K5kTXAAAAAAEAAA8AAAAAAAAAAAAAAAAAQwQAAGRycy9kb3ducmV2LnhtbFBL&#10;BQYAAAAABAAEAPMAAABHBQAAAAA=&#10;" stroked="f">
              <v:fill opacity="0"/>
              <v:textbox style="mso-fit-shape-to-text:t" inset="0,0,0,0">
                <w:txbxContent>
                  <w:p w:rsidR="00433068" w:rsidRDefault="00065882">
                    <w:pPr>
                      <w:pStyle w:val="a6"/>
                    </w:pPr>
                    <w:r>
                      <w:rPr>
                        <w:rStyle w:val="ab"/>
                      </w:rPr>
                      <w:fldChar w:fldCharType="begin"/>
                    </w:r>
                    <w:r>
                      <w:rPr>
                        <w:rStyle w:val="ab"/>
                      </w:rPr>
                      <w:instrText xml:space="preserve"> PAGE </w:instrText>
                    </w:r>
                    <w:r>
                      <w:rPr>
                        <w:rStyle w:val="ab"/>
                      </w:rPr>
                      <w:fldChar w:fldCharType="separate"/>
                    </w:r>
                    <w:r w:rsidR="00170A3E">
                      <w:rPr>
                        <w:rStyle w:val="ab"/>
                        <w:noProof/>
                      </w:rPr>
                      <w:t>3</w:t>
                    </w:r>
                    <w:r>
                      <w:rPr>
                        <w:rStyle w:val="ab"/>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869" w:rsidRDefault="008A1869">
      <w:pPr>
        <w:rPr>
          <w:rFonts w:hint="eastAsia"/>
        </w:rPr>
      </w:pPr>
      <w:r>
        <w:rPr>
          <w:color w:val="000000"/>
        </w:rPr>
        <w:separator/>
      </w:r>
    </w:p>
  </w:footnote>
  <w:footnote w:type="continuationSeparator" w:id="0">
    <w:p w:rsidR="008A1869" w:rsidRDefault="008A1869">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796A82"/>
    <w:multiLevelType w:val="multilevel"/>
    <w:tmpl w:val="A924441C"/>
    <w:styleLink w:val="WW8Num1"/>
    <w:lvl w:ilvl="0">
      <w:numFmt w:val="bullet"/>
      <w:lvlText w:val=""/>
      <w:lvlJc w:val="left"/>
      <w:pPr>
        <w:ind w:left="1200" w:hanging="480"/>
      </w:pPr>
      <w:rPr>
        <w:rFonts w:ascii="Wingdings" w:hAnsi="Wingdings" w:cs="Wingdings"/>
      </w:rPr>
    </w:lvl>
    <w:lvl w:ilvl="1">
      <w:numFmt w:val="bullet"/>
      <w:lvlText w:val=""/>
      <w:lvlJc w:val="left"/>
      <w:pPr>
        <w:ind w:left="1680" w:hanging="480"/>
      </w:pPr>
      <w:rPr>
        <w:rFonts w:ascii="Wingdings" w:hAnsi="Wingdings" w:cs="Wingdings"/>
      </w:rPr>
    </w:lvl>
    <w:lvl w:ilvl="2">
      <w:numFmt w:val="bullet"/>
      <w:lvlText w:val="□"/>
      <w:lvlJc w:val="left"/>
      <w:pPr>
        <w:ind w:left="2520" w:hanging="840"/>
      </w:pPr>
      <w:rPr>
        <w:rFonts w:ascii="標楷體" w:eastAsia="標楷體" w:hAnsi="標楷體" w:cs="Times New Roman"/>
      </w:rPr>
    </w:lvl>
    <w:lvl w:ilvl="3">
      <w:numFmt w:val="bullet"/>
      <w:lvlText w:val=""/>
      <w:lvlJc w:val="left"/>
      <w:pPr>
        <w:ind w:left="2640" w:hanging="480"/>
      </w:pPr>
      <w:rPr>
        <w:rFonts w:ascii="Wingdings" w:hAnsi="Wingdings" w:cs="Wingdings"/>
      </w:rPr>
    </w:lvl>
    <w:lvl w:ilvl="4">
      <w:numFmt w:val="bullet"/>
      <w:lvlText w:val=""/>
      <w:lvlJc w:val="left"/>
      <w:pPr>
        <w:ind w:left="3120" w:hanging="480"/>
      </w:pPr>
      <w:rPr>
        <w:rFonts w:ascii="Wingdings" w:hAnsi="Wingdings" w:cs="Wingdings"/>
      </w:rPr>
    </w:lvl>
    <w:lvl w:ilvl="5">
      <w:numFmt w:val="bullet"/>
      <w:lvlText w:val=""/>
      <w:lvlJc w:val="left"/>
      <w:pPr>
        <w:ind w:left="3600" w:hanging="480"/>
      </w:pPr>
      <w:rPr>
        <w:rFonts w:ascii="Wingdings" w:hAnsi="Wingdings" w:cs="Wingdings"/>
      </w:rPr>
    </w:lvl>
    <w:lvl w:ilvl="6">
      <w:numFmt w:val="bullet"/>
      <w:lvlText w:val=""/>
      <w:lvlJc w:val="left"/>
      <w:pPr>
        <w:ind w:left="4080" w:hanging="480"/>
      </w:pPr>
      <w:rPr>
        <w:rFonts w:ascii="Wingdings" w:hAnsi="Wingdings" w:cs="Wingdings"/>
      </w:rPr>
    </w:lvl>
    <w:lvl w:ilvl="7">
      <w:numFmt w:val="bullet"/>
      <w:lvlText w:val=""/>
      <w:lvlJc w:val="left"/>
      <w:pPr>
        <w:ind w:left="4560" w:hanging="480"/>
      </w:pPr>
      <w:rPr>
        <w:rFonts w:ascii="Wingdings" w:hAnsi="Wingdings" w:cs="Wingdings"/>
      </w:rPr>
    </w:lvl>
    <w:lvl w:ilvl="8">
      <w:numFmt w:val="bullet"/>
      <w:lvlText w:val=""/>
      <w:lvlJc w:val="left"/>
      <w:pPr>
        <w:ind w:left="5040" w:hanging="480"/>
      </w:pPr>
      <w:rPr>
        <w:rFonts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C48"/>
    <w:rsid w:val="00065882"/>
    <w:rsid w:val="000E6F7D"/>
    <w:rsid w:val="00170A3E"/>
    <w:rsid w:val="00271351"/>
    <w:rsid w:val="00374A68"/>
    <w:rsid w:val="004766CF"/>
    <w:rsid w:val="00585C48"/>
    <w:rsid w:val="008457B0"/>
    <w:rsid w:val="008A1869"/>
    <w:rsid w:val="008C5A57"/>
    <w:rsid w:val="00C22434"/>
    <w:rsid w:val="00DC03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751DF9-DDE1-4CD6-BD3A-25C0F5A7E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a"/>
    <w:pPr>
      <w:suppressAutoHyphens w:val="0"/>
      <w:textAlignment w:val="auto"/>
      <w:outlineLvl w:val="0"/>
    </w:pPr>
    <w:rPr>
      <w:rFonts w:ascii="標楷體" w:eastAsia="標楷體" w:hAnsi="標楷體" w:cs="Times New Roman"/>
      <w:b/>
      <w:bCs/>
      <w:kern w:val="0"/>
      <w:sz w:val="36"/>
      <w:szCs w:val="3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header"/>
    <w:basedOn w:val="Standard"/>
    <w:pPr>
      <w:snapToGrid w:val="0"/>
    </w:pPr>
    <w:rPr>
      <w:sz w:val="20"/>
      <w:szCs w:val="20"/>
    </w:rPr>
  </w:style>
  <w:style w:type="paragraph" w:styleId="a6">
    <w:name w:val="footer"/>
    <w:basedOn w:val="Standard"/>
    <w:pPr>
      <w:snapToGrid w:val="0"/>
    </w:pPr>
    <w:rPr>
      <w:sz w:val="20"/>
      <w:szCs w:val="20"/>
    </w:rPr>
  </w:style>
  <w:style w:type="paragraph" w:styleId="a7">
    <w:name w:val="Balloon Text"/>
    <w:basedOn w:val="Standard"/>
    <w:rPr>
      <w:rFonts w:ascii="Cambria" w:hAnsi="Cambria"/>
      <w:sz w:val="18"/>
      <w:szCs w:val="18"/>
    </w:rPr>
  </w:style>
  <w:style w:type="paragraph" w:styleId="a8">
    <w:name w:val="List Paragraph"/>
    <w:basedOn w:val="Standard"/>
    <w:pPr>
      <w:spacing w:line="400" w:lineRule="exact"/>
      <w:ind w:left="480"/>
      <w:jc w:val="both"/>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Wingdings" w:eastAsia="Wingdings" w:hAnsi="Wingdings" w:cs="Wingdings"/>
    </w:rPr>
  </w:style>
  <w:style w:type="character" w:customStyle="1" w:styleId="WW8Num1z2">
    <w:name w:val="WW8Num1z2"/>
    <w:rPr>
      <w:rFonts w:ascii="標楷體" w:eastAsia="標楷體" w:hAnsi="標楷體" w:cs="Times New Roman"/>
    </w:rPr>
  </w:style>
  <w:style w:type="character" w:customStyle="1" w:styleId="a9">
    <w:name w:val="頁首 字元"/>
    <w:rPr>
      <w:sz w:val="20"/>
      <w:szCs w:val="20"/>
    </w:rPr>
  </w:style>
  <w:style w:type="character" w:customStyle="1" w:styleId="aa">
    <w:name w:val="頁尾 字元"/>
    <w:rPr>
      <w:sz w:val="20"/>
      <w:szCs w:val="20"/>
    </w:rPr>
  </w:style>
  <w:style w:type="character" w:styleId="ab">
    <w:name w:val="page number"/>
    <w:basedOn w:val="a0"/>
  </w:style>
  <w:style w:type="character" w:customStyle="1" w:styleId="ac">
    <w:name w:val="註解方塊文字 字元"/>
    <w:rPr>
      <w:rFonts w:ascii="Cambria" w:eastAsia="新細明體, PMingLiU" w:hAnsi="Cambria" w:cs="Times New Roman"/>
      <w:sz w:val="18"/>
      <w:szCs w:val="18"/>
    </w:rPr>
  </w:style>
  <w:style w:type="character" w:customStyle="1" w:styleId="Internetlink">
    <w:name w:val="Internet link"/>
    <w:rPr>
      <w:color w:val="0000FF"/>
      <w:u w:val="single"/>
    </w:rPr>
  </w:style>
  <w:style w:type="character" w:customStyle="1" w:styleId="10">
    <w:name w:val="標題 1 字元"/>
    <w:basedOn w:val="a0"/>
    <w:rPr>
      <w:rFonts w:ascii="標楷體" w:eastAsia="標楷體" w:hAnsi="標楷體" w:cs="Times New Roman"/>
      <w:b/>
      <w:bCs/>
      <w:kern w:val="0"/>
      <w:sz w:val="36"/>
      <w:szCs w:val="36"/>
      <w:lang w:eastAsia="en-US" w:bidi="ar-SA"/>
    </w:rPr>
  </w:style>
  <w:style w:type="numbering" w:customStyle="1" w:styleId="WW8Num1">
    <w:name w:val="WW8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1017</Words>
  <Characters>5799</Characters>
  <Application>Microsoft Office Word</Application>
  <DocSecurity>0</DocSecurity>
  <Lines>48</Lines>
  <Paragraphs>13</Paragraphs>
  <ScaleCrop>false</ScaleCrop>
  <Company/>
  <LinksUpToDate>false</LinksUpToDate>
  <CharactersWithSpaces>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動物實驗申請表</dc:title>
  <dc:subject/>
  <dc:creator>動物保護科蘇怡欣</dc:creator>
  <cp:lastModifiedBy>USER</cp:lastModifiedBy>
  <cp:revision>2</cp:revision>
  <cp:lastPrinted>2023-09-08T05:58:00Z</cp:lastPrinted>
  <dcterms:created xsi:type="dcterms:W3CDTF">2023-09-22T05:03:00Z</dcterms:created>
  <dcterms:modified xsi:type="dcterms:W3CDTF">2023-09-22T05:03:00Z</dcterms:modified>
</cp:coreProperties>
</file>